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6C" w:rsidRPr="000A16FB" w:rsidRDefault="00A13A6C" w:rsidP="008A695C">
      <w:pPr>
        <w:tabs>
          <w:tab w:val="left" w:pos="9029"/>
        </w:tabs>
        <w:ind w:firstLine="709"/>
        <w:jc w:val="center"/>
        <w:rPr>
          <w:b/>
          <w:caps/>
          <w:sz w:val="28"/>
          <w:szCs w:val="28"/>
        </w:rPr>
      </w:pPr>
      <w:r w:rsidRPr="000A16FB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A13A6C" w:rsidRPr="00CD326D" w:rsidRDefault="00A13A6C" w:rsidP="00A13A6C">
      <w:pPr>
        <w:ind w:firstLine="709"/>
        <w:jc w:val="center"/>
        <w:rPr>
          <w:sz w:val="36"/>
          <w:szCs w:val="36"/>
        </w:rPr>
      </w:pPr>
      <w:r w:rsidRPr="00CD326D">
        <w:rPr>
          <w:sz w:val="28"/>
          <w:szCs w:val="28"/>
          <w:lang w:val="be-BY"/>
        </w:rPr>
        <w:t>У</w:t>
      </w:r>
      <w:r w:rsidRPr="00CD326D">
        <w:rPr>
          <w:sz w:val="28"/>
          <w:szCs w:val="28"/>
        </w:rPr>
        <w:t>чебно-методическое объединение</w:t>
      </w:r>
      <w:r w:rsidRPr="00CD326D">
        <w:rPr>
          <w:sz w:val="28"/>
          <w:szCs w:val="28"/>
          <w:lang w:val="be-BY"/>
        </w:rPr>
        <w:t xml:space="preserve"> по гуманитарному образованию</w:t>
      </w:r>
    </w:p>
    <w:p w:rsidR="00A13A6C" w:rsidRPr="007A26AF" w:rsidRDefault="00A13A6C" w:rsidP="00A13A6C">
      <w:pPr>
        <w:ind w:left="3958" w:firstLine="709"/>
        <w:rPr>
          <w:b/>
          <w:sz w:val="28"/>
          <w:szCs w:val="28"/>
        </w:rPr>
      </w:pPr>
    </w:p>
    <w:p w:rsidR="00A13A6C" w:rsidRPr="007A26AF" w:rsidRDefault="00A13A6C" w:rsidP="00A13A6C">
      <w:pPr>
        <w:ind w:firstLine="4111"/>
        <w:rPr>
          <w:b/>
          <w:sz w:val="28"/>
          <w:szCs w:val="28"/>
        </w:rPr>
      </w:pPr>
      <w:r w:rsidRPr="007A26AF">
        <w:rPr>
          <w:b/>
          <w:sz w:val="28"/>
          <w:szCs w:val="28"/>
        </w:rPr>
        <w:t>УТВЕРЖДАЮ</w:t>
      </w:r>
    </w:p>
    <w:p w:rsidR="00A13A6C" w:rsidRPr="002913E1" w:rsidRDefault="00A13A6C" w:rsidP="00A13A6C">
      <w:pPr>
        <w:pStyle w:val="23"/>
        <w:spacing w:line="240" w:lineRule="auto"/>
        <w:ind w:left="0" w:firstLine="4111"/>
        <w:rPr>
          <w:rFonts w:ascii="Times New Roman" w:hAnsi="Times New Roman"/>
          <w:szCs w:val="28"/>
        </w:rPr>
      </w:pPr>
      <w:r w:rsidRPr="007A26AF">
        <w:rPr>
          <w:rFonts w:ascii="Times New Roman" w:hAnsi="Times New Roman"/>
          <w:szCs w:val="28"/>
        </w:rPr>
        <w:t xml:space="preserve">Первый заместитель Министра </w:t>
      </w:r>
    </w:p>
    <w:p w:rsidR="00A13A6C" w:rsidRPr="007A26AF" w:rsidRDefault="00A13A6C" w:rsidP="00A13A6C">
      <w:pPr>
        <w:pStyle w:val="23"/>
        <w:spacing w:line="240" w:lineRule="auto"/>
        <w:ind w:left="0" w:firstLine="411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</w:t>
      </w:r>
      <w:r w:rsidRPr="007A26AF">
        <w:rPr>
          <w:rFonts w:ascii="Times New Roman" w:hAnsi="Times New Roman"/>
          <w:szCs w:val="28"/>
        </w:rPr>
        <w:t>бразования</w:t>
      </w:r>
      <w:r w:rsidRPr="005A7CE1">
        <w:rPr>
          <w:rFonts w:ascii="Times New Roman" w:hAnsi="Times New Roman"/>
          <w:szCs w:val="28"/>
        </w:rPr>
        <w:t xml:space="preserve"> </w:t>
      </w:r>
      <w:r w:rsidRPr="007A26AF">
        <w:rPr>
          <w:rFonts w:ascii="Times New Roman" w:hAnsi="Times New Roman"/>
          <w:szCs w:val="28"/>
        </w:rPr>
        <w:t xml:space="preserve">Республики Беларусь </w:t>
      </w:r>
    </w:p>
    <w:p w:rsidR="00A13A6C" w:rsidRDefault="00A13A6C" w:rsidP="00A13A6C">
      <w:pPr>
        <w:ind w:firstLine="4111"/>
        <w:rPr>
          <w:sz w:val="28"/>
          <w:szCs w:val="28"/>
        </w:rPr>
      </w:pPr>
      <w:r w:rsidRPr="007A26AF">
        <w:rPr>
          <w:sz w:val="28"/>
          <w:szCs w:val="28"/>
        </w:rPr>
        <w:t>___________</w:t>
      </w:r>
      <w:r>
        <w:rPr>
          <w:sz w:val="28"/>
          <w:szCs w:val="28"/>
        </w:rPr>
        <w:t>__________</w:t>
      </w:r>
      <w:r w:rsidRPr="007A26AF">
        <w:rPr>
          <w:sz w:val="28"/>
          <w:szCs w:val="28"/>
        </w:rPr>
        <w:t xml:space="preserve"> А.И. Жук</w:t>
      </w:r>
    </w:p>
    <w:p w:rsidR="00A13A6C" w:rsidRPr="007A26AF" w:rsidRDefault="00A13A6C" w:rsidP="00A13A6C">
      <w:pPr>
        <w:ind w:firstLine="4111"/>
        <w:rPr>
          <w:sz w:val="28"/>
          <w:szCs w:val="28"/>
        </w:rPr>
      </w:pPr>
      <w:r w:rsidRPr="007A26AF">
        <w:rPr>
          <w:sz w:val="28"/>
          <w:szCs w:val="28"/>
        </w:rPr>
        <w:t>_____</w:t>
      </w:r>
      <w:r>
        <w:rPr>
          <w:sz w:val="28"/>
          <w:szCs w:val="28"/>
        </w:rPr>
        <w:t>________________________</w:t>
      </w:r>
    </w:p>
    <w:p w:rsidR="00A13A6C" w:rsidRPr="007A26AF" w:rsidRDefault="00A13A6C" w:rsidP="00A13A6C">
      <w:pPr>
        <w:ind w:left="3958" w:firstLine="4111"/>
      </w:pPr>
    </w:p>
    <w:p w:rsidR="00A13A6C" w:rsidRPr="00D20031" w:rsidRDefault="00A13A6C" w:rsidP="00A13A6C">
      <w:pPr>
        <w:ind w:firstLine="4111"/>
      </w:pPr>
      <w:r w:rsidRPr="00D20031">
        <w:t xml:space="preserve">Регистрационный № ТД-__________/ </w:t>
      </w:r>
      <w:r w:rsidRPr="00D20031">
        <w:rPr>
          <w:u w:val="single"/>
        </w:rPr>
        <w:t>тип.</w:t>
      </w:r>
      <w:r w:rsidRPr="00D20031">
        <w:t xml:space="preserve"> </w:t>
      </w:r>
    </w:p>
    <w:p w:rsidR="00A13A6C" w:rsidRPr="007A26AF" w:rsidRDefault="00A13A6C" w:rsidP="00A13A6C">
      <w:pPr>
        <w:ind w:firstLine="709"/>
        <w:jc w:val="center"/>
        <w:rPr>
          <w:b/>
          <w:sz w:val="28"/>
          <w:szCs w:val="28"/>
        </w:rPr>
      </w:pPr>
    </w:p>
    <w:p w:rsidR="00A13A6C" w:rsidRPr="005A7CE1" w:rsidRDefault="00A13A6C" w:rsidP="00A13A6C">
      <w:pPr>
        <w:ind w:firstLine="709"/>
        <w:jc w:val="center"/>
        <w:rPr>
          <w:b/>
          <w:sz w:val="32"/>
          <w:szCs w:val="32"/>
        </w:rPr>
      </w:pPr>
    </w:p>
    <w:p w:rsidR="00A13A6C" w:rsidRPr="00755727" w:rsidRDefault="00B80127" w:rsidP="00A13A6C">
      <w:pPr>
        <w:ind w:firstLine="709"/>
        <w:jc w:val="center"/>
        <w:rPr>
          <w:b/>
          <w:caps/>
          <w:sz w:val="28"/>
          <w:szCs w:val="28"/>
        </w:rPr>
      </w:pPr>
      <w:r w:rsidRPr="00755727">
        <w:rPr>
          <w:b/>
          <w:caps/>
          <w:sz w:val="28"/>
          <w:szCs w:val="28"/>
        </w:rPr>
        <w:t>Техника теле- радиоречи</w:t>
      </w:r>
    </w:p>
    <w:p w:rsidR="00A13A6C" w:rsidRPr="007A26AF" w:rsidRDefault="00A13A6C" w:rsidP="00A13A6C">
      <w:pPr>
        <w:ind w:firstLine="709"/>
        <w:jc w:val="center"/>
        <w:rPr>
          <w:b/>
          <w:sz w:val="28"/>
          <w:szCs w:val="28"/>
        </w:rPr>
      </w:pPr>
      <w:r w:rsidRPr="007A26AF">
        <w:rPr>
          <w:b/>
          <w:sz w:val="28"/>
          <w:szCs w:val="28"/>
        </w:rPr>
        <w:t xml:space="preserve">Типовая учебная программа </w:t>
      </w:r>
    </w:p>
    <w:p w:rsidR="00A13A6C" w:rsidRDefault="00A638F3" w:rsidP="00A13A6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 для</w:t>
      </w:r>
      <w:r w:rsidR="00A13A6C" w:rsidRPr="007A26AF">
        <w:rPr>
          <w:b/>
          <w:sz w:val="28"/>
          <w:szCs w:val="28"/>
        </w:rPr>
        <w:t xml:space="preserve"> специальност</w:t>
      </w:r>
      <w:r>
        <w:rPr>
          <w:b/>
          <w:sz w:val="28"/>
          <w:szCs w:val="28"/>
        </w:rPr>
        <w:t>и</w:t>
      </w:r>
      <w:r w:rsidR="00A13A6C">
        <w:rPr>
          <w:b/>
          <w:sz w:val="28"/>
          <w:szCs w:val="28"/>
        </w:rPr>
        <w:t>:</w:t>
      </w:r>
      <w:r w:rsidR="00A13A6C" w:rsidRPr="007A26AF">
        <w:rPr>
          <w:b/>
          <w:sz w:val="28"/>
          <w:szCs w:val="28"/>
        </w:rPr>
        <w:t xml:space="preserve"> </w:t>
      </w:r>
    </w:p>
    <w:p w:rsidR="00CD326D" w:rsidRPr="009E061E" w:rsidRDefault="00CD326D" w:rsidP="00CD326D">
      <w:pPr>
        <w:jc w:val="center"/>
        <w:rPr>
          <w:b/>
          <w:sz w:val="28"/>
          <w:szCs w:val="28"/>
        </w:rPr>
      </w:pPr>
      <w:r w:rsidRPr="009E061E">
        <w:rPr>
          <w:b/>
          <w:sz w:val="28"/>
          <w:szCs w:val="28"/>
        </w:rPr>
        <w:t>1-23 01 08 Журналистика (по направлениям),</w:t>
      </w:r>
    </w:p>
    <w:p w:rsidR="00CD326D" w:rsidRPr="009E061E" w:rsidRDefault="00CD326D" w:rsidP="00CD326D">
      <w:pPr>
        <w:jc w:val="center"/>
        <w:rPr>
          <w:b/>
          <w:sz w:val="28"/>
          <w:szCs w:val="28"/>
        </w:rPr>
      </w:pPr>
      <w:r w:rsidRPr="009E061E">
        <w:rPr>
          <w:b/>
          <w:sz w:val="28"/>
          <w:szCs w:val="28"/>
        </w:rPr>
        <w:t>направлени</w:t>
      </w:r>
      <w:r w:rsidR="000A16FB">
        <w:rPr>
          <w:b/>
          <w:sz w:val="28"/>
          <w:szCs w:val="28"/>
        </w:rPr>
        <w:t>е</w:t>
      </w:r>
      <w:r w:rsidRPr="009E061E">
        <w:rPr>
          <w:b/>
          <w:sz w:val="28"/>
          <w:szCs w:val="28"/>
        </w:rPr>
        <w:t xml:space="preserve"> специальности</w:t>
      </w:r>
    </w:p>
    <w:p w:rsidR="00A13A6C" w:rsidRPr="005B40C2" w:rsidRDefault="00CD326D" w:rsidP="00CD326D">
      <w:pPr>
        <w:jc w:val="center"/>
        <w:rPr>
          <w:sz w:val="28"/>
          <w:szCs w:val="28"/>
        </w:rPr>
      </w:pPr>
      <w:r w:rsidRPr="009E061E">
        <w:rPr>
          <w:b/>
          <w:sz w:val="28"/>
          <w:szCs w:val="28"/>
        </w:rPr>
        <w:t>1-23 01 08-02 Журналистика (аудиовизуальная)</w:t>
      </w:r>
    </w:p>
    <w:p w:rsidR="00A13A6C" w:rsidRPr="007372EF" w:rsidRDefault="00A13A6C" w:rsidP="00A13A6C">
      <w:pPr>
        <w:ind w:firstLine="709"/>
        <w:jc w:val="center"/>
        <w:rPr>
          <w:sz w:val="28"/>
          <w:szCs w:val="28"/>
        </w:rPr>
      </w:pPr>
    </w:p>
    <w:tbl>
      <w:tblPr>
        <w:tblW w:w="18786" w:type="dxa"/>
        <w:tblLook w:val="01E0"/>
      </w:tblPr>
      <w:tblGrid>
        <w:gridCol w:w="4608"/>
        <w:gridCol w:w="4608"/>
        <w:gridCol w:w="4608"/>
        <w:gridCol w:w="4962"/>
      </w:tblGrid>
      <w:tr w:rsidR="00A13A6C" w:rsidRPr="007A26AF">
        <w:tc>
          <w:tcPr>
            <w:tcW w:w="4608" w:type="dxa"/>
          </w:tcPr>
          <w:p w:rsidR="00A13A6C" w:rsidRPr="007A26AF" w:rsidRDefault="00A13A6C" w:rsidP="00DE5911">
            <w:pPr>
              <w:rPr>
                <w:b/>
                <w:sz w:val="28"/>
                <w:szCs w:val="28"/>
              </w:rPr>
            </w:pPr>
            <w:r w:rsidRPr="007A26AF">
              <w:rPr>
                <w:b/>
                <w:sz w:val="28"/>
                <w:szCs w:val="28"/>
              </w:rPr>
              <w:t>СОГЛАСОВАНО</w:t>
            </w:r>
          </w:p>
          <w:p w:rsidR="00A13A6C" w:rsidRDefault="00A638F3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информации Республики Беларусь</w:t>
            </w:r>
          </w:p>
          <w:p w:rsidR="00A13A6C" w:rsidRDefault="00A13A6C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CD326D">
              <w:rPr>
                <w:sz w:val="28"/>
                <w:szCs w:val="28"/>
              </w:rPr>
              <w:t>В.В. Матусевич</w:t>
            </w:r>
          </w:p>
          <w:p w:rsidR="00A13A6C" w:rsidRPr="003E3BBE" w:rsidRDefault="00A13A6C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A13A6C" w:rsidRDefault="00A13A6C" w:rsidP="00DE5911">
            <w:pPr>
              <w:rPr>
                <w:sz w:val="28"/>
                <w:szCs w:val="28"/>
              </w:rPr>
            </w:pPr>
          </w:p>
          <w:p w:rsidR="00A638F3" w:rsidRPr="006A57E3" w:rsidRDefault="00A638F3" w:rsidP="00DE5911">
            <w:pPr>
              <w:rPr>
                <w:sz w:val="28"/>
                <w:szCs w:val="28"/>
              </w:rPr>
            </w:pPr>
          </w:p>
          <w:p w:rsidR="00E05B46" w:rsidRPr="006A57E3" w:rsidRDefault="00E05B46" w:rsidP="00DE5911">
            <w:pPr>
              <w:rPr>
                <w:sz w:val="28"/>
                <w:szCs w:val="28"/>
              </w:rPr>
            </w:pPr>
          </w:p>
          <w:p w:rsidR="00A13A6C" w:rsidRPr="007A26AF" w:rsidRDefault="00A13A6C" w:rsidP="00DE5911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У</w:t>
            </w:r>
            <w:r w:rsidRPr="007A26AF">
              <w:rPr>
                <w:sz w:val="28"/>
                <w:szCs w:val="28"/>
              </w:rPr>
              <w:t xml:space="preserve">чебно-методического объединения </w:t>
            </w:r>
          </w:p>
          <w:p w:rsidR="00A13A6C" w:rsidRPr="007A26AF" w:rsidRDefault="00A13A6C" w:rsidP="00DE5911">
            <w:pPr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>по гуманитарному образованию</w:t>
            </w:r>
          </w:p>
          <w:p w:rsidR="00A13A6C" w:rsidRPr="004A4156" w:rsidRDefault="004A4156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A638F3">
              <w:rPr>
                <w:sz w:val="28"/>
                <w:szCs w:val="28"/>
              </w:rPr>
              <w:t>А.В.</w:t>
            </w:r>
            <w:r>
              <w:rPr>
                <w:sz w:val="28"/>
                <w:szCs w:val="28"/>
              </w:rPr>
              <w:t xml:space="preserve"> Данильченко</w:t>
            </w:r>
          </w:p>
          <w:p w:rsidR="00A13A6C" w:rsidRPr="007A26AF" w:rsidRDefault="00A13A6C" w:rsidP="00DE5911">
            <w:pPr>
              <w:ind w:left="249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ab/>
              <w:t xml:space="preserve">                </w:t>
            </w:r>
          </w:p>
          <w:p w:rsidR="00A13A6C" w:rsidRPr="007A26AF" w:rsidRDefault="00A13A6C" w:rsidP="00DE5911">
            <w:r w:rsidRPr="007A26AF">
              <w:t>_______________________________</w:t>
            </w:r>
          </w:p>
          <w:p w:rsidR="00A13A6C" w:rsidRPr="007A26AF" w:rsidRDefault="00A13A6C" w:rsidP="00DE5911">
            <w:pPr>
              <w:ind w:left="249" w:firstLine="709"/>
              <w:rPr>
                <w:sz w:val="28"/>
                <w:szCs w:val="28"/>
              </w:rPr>
            </w:pPr>
            <w:r w:rsidRPr="007A26AF">
              <w:rPr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4608" w:type="dxa"/>
          </w:tcPr>
          <w:p w:rsidR="00A13A6C" w:rsidRPr="007A26AF" w:rsidRDefault="00A13A6C" w:rsidP="00DE59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7A26AF">
              <w:rPr>
                <w:b/>
                <w:sz w:val="28"/>
                <w:szCs w:val="28"/>
              </w:rPr>
              <w:t xml:space="preserve">СОГЛАСОВАНО </w:t>
            </w:r>
          </w:p>
          <w:p w:rsidR="00A638F3" w:rsidRDefault="00A13A6C" w:rsidP="00DE5911">
            <w:pPr>
              <w:ind w:left="249"/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Начальник Управления  высшего </w:t>
            </w:r>
            <w:r w:rsidRPr="007A26AF">
              <w:rPr>
                <w:sz w:val="28"/>
                <w:szCs w:val="28"/>
                <w:lang w:val="be-BY"/>
              </w:rPr>
              <w:t>о</w:t>
            </w:r>
            <w:r w:rsidRPr="007A26AF">
              <w:rPr>
                <w:sz w:val="28"/>
                <w:szCs w:val="28"/>
              </w:rPr>
              <w:t xml:space="preserve">бразования </w:t>
            </w:r>
          </w:p>
          <w:p w:rsidR="00A13A6C" w:rsidRPr="007A26AF" w:rsidRDefault="00A13A6C" w:rsidP="00DE5911">
            <w:pPr>
              <w:ind w:left="249"/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Министерства образования Республики Беларусь </w:t>
            </w:r>
          </w:p>
          <w:p w:rsidR="00A13A6C" w:rsidRDefault="00A13A6C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______</w:t>
            </w:r>
            <w:r w:rsidRPr="007A26AF">
              <w:rPr>
                <w:sz w:val="28"/>
                <w:szCs w:val="28"/>
              </w:rPr>
              <w:t xml:space="preserve">____  </w:t>
            </w:r>
            <w:r w:rsidR="00A638F3">
              <w:rPr>
                <w:sz w:val="28"/>
                <w:szCs w:val="28"/>
              </w:rPr>
              <w:t>С.И.</w:t>
            </w:r>
            <w:r w:rsidR="000A16FB">
              <w:rPr>
                <w:sz w:val="28"/>
                <w:szCs w:val="28"/>
              </w:rPr>
              <w:t xml:space="preserve"> </w:t>
            </w:r>
            <w:r w:rsidR="00A638F3">
              <w:rPr>
                <w:sz w:val="28"/>
                <w:szCs w:val="28"/>
              </w:rPr>
              <w:t>Романюк</w:t>
            </w:r>
          </w:p>
          <w:p w:rsidR="00A13A6C" w:rsidRPr="007A26AF" w:rsidRDefault="00A13A6C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__________________________</w:t>
            </w:r>
          </w:p>
          <w:p w:rsidR="00A13A6C" w:rsidRPr="007A26AF" w:rsidRDefault="00A13A6C" w:rsidP="00DE5911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</w:t>
            </w:r>
            <w:r w:rsidRPr="007A26AF">
              <w:rPr>
                <w:sz w:val="18"/>
                <w:szCs w:val="18"/>
              </w:rPr>
              <w:tab/>
              <w:t xml:space="preserve">                                    </w:t>
            </w:r>
          </w:p>
          <w:p w:rsidR="00A13A6C" w:rsidRPr="007A26AF" w:rsidRDefault="00A13A6C" w:rsidP="00DE5911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</w:t>
            </w:r>
            <w:r w:rsidR="00A638F3">
              <w:rPr>
                <w:sz w:val="28"/>
                <w:szCs w:val="28"/>
              </w:rPr>
              <w:t xml:space="preserve">научно-методической </w:t>
            </w:r>
            <w:r>
              <w:rPr>
                <w:sz w:val="28"/>
                <w:szCs w:val="28"/>
              </w:rPr>
              <w:t>работе</w:t>
            </w:r>
            <w:r w:rsidRPr="007A26AF">
              <w:rPr>
                <w:sz w:val="28"/>
                <w:szCs w:val="28"/>
              </w:rPr>
              <w:t xml:space="preserve"> Государственного учреждения образования «Республиканский институт высшей школы»</w:t>
            </w:r>
          </w:p>
          <w:p w:rsidR="00A13A6C" w:rsidRPr="007A26AF" w:rsidRDefault="00A13A6C" w:rsidP="00DE5911">
            <w:pPr>
              <w:ind w:left="249"/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_______________  </w:t>
            </w:r>
            <w:r w:rsidR="00A638F3">
              <w:rPr>
                <w:sz w:val="28"/>
                <w:szCs w:val="28"/>
              </w:rPr>
              <w:t>И.В. Титович</w:t>
            </w:r>
          </w:p>
          <w:p w:rsidR="00A13A6C" w:rsidRPr="007A26AF" w:rsidRDefault="00A13A6C" w:rsidP="00DE5911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  </w:t>
            </w:r>
            <w:r w:rsidRPr="007A26AF">
              <w:rPr>
                <w:sz w:val="18"/>
                <w:szCs w:val="18"/>
              </w:rPr>
              <w:tab/>
              <w:t xml:space="preserve">                                </w:t>
            </w:r>
          </w:p>
          <w:p w:rsidR="00A13A6C" w:rsidRPr="007A26AF" w:rsidRDefault="00A13A6C" w:rsidP="00DE5911">
            <w:pPr>
              <w:ind w:left="252"/>
            </w:pPr>
            <w:r w:rsidRPr="007A26AF">
              <w:t>_________________________________</w:t>
            </w:r>
          </w:p>
          <w:p w:rsidR="00A13A6C" w:rsidRPr="007A26AF" w:rsidRDefault="00A13A6C" w:rsidP="00DE5911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4608" w:type="dxa"/>
          </w:tcPr>
          <w:p w:rsidR="00A13A6C" w:rsidRPr="007A26AF" w:rsidRDefault="00A13A6C" w:rsidP="00DE5911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A13A6C" w:rsidRPr="007A26AF" w:rsidRDefault="00A13A6C" w:rsidP="00DE5911">
            <w:pPr>
              <w:ind w:left="252" w:firstLine="709"/>
              <w:rPr>
                <w:sz w:val="18"/>
                <w:szCs w:val="18"/>
              </w:rPr>
            </w:pPr>
          </w:p>
        </w:tc>
      </w:tr>
      <w:tr w:rsidR="00A13A6C" w:rsidRPr="007A26AF">
        <w:tc>
          <w:tcPr>
            <w:tcW w:w="4608" w:type="dxa"/>
          </w:tcPr>
          <w:p w:rsidR="00A13A6C" w:rsidRPr="007A26AF" w:rsidRDefault="00A13A6C" w:rsidP="00DE5911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608" w:type="dxa"/>
          </w:tcPr>
          <w:p w:rsidR="00A13A6C" w:rsidRPr="007A26AF" w:rsidRDefault="00A13A6C" w:rsidP="00DE5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A26AF">
              <w:rPr>
                <w:sz w:val="28"/>
                <w:szCs w:val="28"/>
              </w:rPr>
              <w:t>Эксперт-нормоконтролер</w:t>
            </w:r>
          </w:p>
          <w:p w:rsidR="00A13A6C" w:rsidRPr="007A26AF" w:rsidRDefault="00A13A6C" w:rsidP="00DE5911">
            <w:pPr>
              <w:tabs>
                <w:tab w:val="left" w:pos="4054"/>
              </w:tabs>
              <w:ind w:left="252"/>
              <w:rPr>
                <w:sz w:val="28"/>
                <w:szCs w:val="28"/>
              </w:rPr>
            </w:pPr>
            <w:r w:rsidRPr="007A26AF">
              <w:rPr>
                <w:sz w:val="28"/>
                <w:szCs w:val="28"/>
              </w:rPr>
              <w:t xml:space="preserve">____________________________ </w:t>
            </w:r>
          </w:p>
          <w:p w:rsidR="00A13A6C" w:rsidRPr="007A26AF" w:rsidRDefault="00A13A6C" w:rsidP="00DE5911">
            <w:pPr>
              <w:ind w:left="252" w:firstLine="709"/>
              <w:rPr>
                <w:sz w:val="18"/>
                <w:szCs w:val="18"/>
              </w:rPr>
            </w:pPr>
            <w:r w:rsidRPr="007A26AF">
              <w:rPr>
                <w:sz w:val="18"/>
                <w:szCs w:val="18"/>
              </w:rPr>
              <w:t xml:space="preserve">             </w:t>
            </w:r>
            <w:r w:rsidRPr="007A26AF">
              <w:rPr>
                <w:sz w:val="18"/>
                <w:szCs w:val="18"/>
              </w:rPr>
              <w:tab/>
              <w:t xml:space="preserve">                                </w:t>
            </w:r>
          </w:p>
          <w:p w:rsidR="00A13A6C" w:rsidRPr="007A26AF" w:rsidRDefault="00A13A6C" w:rsidP="00DE5911">
            <w:pPr>
              <w:ind w:left="252"/>
            </w:pPr>
            <w:r w:rsidRPr="007A26AF">
              <w:t>_________________________________</w:t>
            </w:r>
          </w:p>
          <w:p w:rsidR="00A13A6C" w:rsidRPr="007A26AF" w:rsidRDefault="00A13A6C" w:rsidP="00DE5911">
            <w:pPr>
              <w:ind w:left="252" w:firstLine="709"/>
              <w:rPr>
                <w:sz w:val="28"/>
                <w:szCs w:val="28"/>
              </w:rPr>
            </w:pPr>
            <w:r w:rsidRPr="007A26AF">
              <w:rPr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4608" w:type="dxa"/>
          </w:tcPr>
          <w:p w:rsidR="00A13A6C" w:rsidRPr="007A26AF" w:rsidRDefault="00A13A6C" w:rsidP="00DE5911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A13A6C" w:rsidRPr="007A26AF" w:rsidRDefault="00A13A6C" w:rsidP="00DE5911">
            <w:pPr>
              <w:ind w:left="252" w:firstLine="709"/>
              <w:rPr>
                <w:sz w:val="28"/>
                <w:szCs w:val="28"/>
              </w:rPr>
            </w:pPr>
          </w:p>
        </w:tc>
      </w:tr>
    </w:tbl>
    <w:p w:rsidR="00A13A6C" w:rsidRPr="003F570C" w:rsidRDefault="00A13A6C" w:rsidP="000A16FB">
      <w:pPr>
        <w:jc w:val="center"/>
        <w:rPr>
          <w:sz w:val="28"/>
          <w:szCs w:val="28"/>
          <w:lang w:val="en-US"/>
        </w:rPr>
      </w:pPr>
      <w:r w:rsidRPr="007A26AF">
        <w:rPr>
          <w:sz w:val="28"/>
          <w:szCs w:val="28"/>
        </w:rPr>
        <w:t>Минск 201</w:t>
      </w:r>
      <w:r w:rsidR="00CD326D">
        <w:rPr>
          <w:sz w:val="28"/>
          <w:szCs w:val="28"/>
        </w:rPr>
        <w:t>4</w:t>
      </w:r>
    </w:p>
    <w:p w:rsidR="00A13A6C" w:rsidRPr="007A26AF" w:rsidRDefault="00A13A6C" w:rsidP="002364C4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7A26AF">
        <w:rPr>
          <w:b/>
          <w:caps/>
          <w:sz w:val="28"/>
          <w:szCs w:val="28"/>
        </w:rPr>
        <w:lastRenderedPageBreak/>
        <w:t>Составители:</w:t>
      </w:r>
    </w:p>
    <w:p w:rsidR="00A13A6C" w:rsidRPr="00F5444E" w:rsidRDefault="00B80127" w:rsidP="00A13A6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Лонская Тамара Федоровна</w:t>
      </w:r>
      <w:r w:rsidR="00A13A6C" w:rsidRPr="00F5444E">
        <w:rPr>
          <w:i/>
          <w:sz w:val="28"/>
          <w:szCs w:val="28"/>
        </w:rPr>
        <w:t>,</w:t>
      </w:r>
      <w:r w:rsidR="00A13A6C" w:rsidRPr="00F5444E">
        <w:rPr>
          <w:sz w:val="28"/>
          <w:szCs w:val="28"/>
        </w:rPr>
        <w:t xml:space="preserve"> старший преподаватель кафедры телевидения и радиовещания </w:t>
      </w:r>
      <w:r>
        <w:rPr>
          <w:sz w:val="28"/>
          <w:szCs w:val="28"/>
        </w:rPr>
        <w:t>Института</w:t>
      </w:r>
      <w:r w:rsidR="00A13A6C" w:rsidRPr="00F5444E">
        <w:rPr>
          <w:sz w:val="28"/>
          <w:szCs w:val="28"/>
        </w:rPr>
        <w:t xml:space="preserve"> журналистики Белорусского государственного университета;</w:t>
      </w:r>
    </w:p>
    <w:p w:rsidR="00A13A6C" w:rsidRDefault="00A13A6C" w:rsidP="00A13A6C">
      <w:pPr>
        <w:ind w:firstLine="709"/>
        <w:jc w:val="both"/>
        <w:rPr>
          <w:sz w:val="28"/>
          <w:szCs w:val="28"/>
        </w:rPr>
      </w:pPr>
    </w:p>
    <w:p w:rsidR="00A13A6C" w:rsidRPr="007A26AF" w:rsidRDefault="00A13A6C" w:rsidP="00A13A6C">
      <w:pPr>
        <w:pStyle w:val="8"/>
        <w:numPr>
          <w:ilvl w:val="0"/>
          <w:numId w:val="0"/>
        </w:numPr>
        <w:ind w:firstLine="709"/>
        <w:rPr>
          <w:b w:val="0"/>
          <w:i/>
          <w:sz w:val="28"/>
          <w:szCs w:val="28"/>
        </w:rPr>
      </w:pPr>
      <w:r w:rsidRPr="007A26AF">
        <w:rPr>
          <w:sz w:val="28"/>
          <w:szCs w:val="28"/>
        </w:rPr>
        <w:t>Рецензенты:</w:t>
      </w:r>
    </w:p>
    <w:p w:rsidR="00A13A6C" w:rsidRPr="005A7CE1" w:rsidRDefault="00A13A6C" w:rsidP="00A13A6C">
      <w:pPr>
        <w:pStyle w:val="a5"/>
        <w:rPr>
          <w:rFonts w:ascii="Times New Roman" w:hAnsi="Times New Roman"/>
          <w:sz w:val="18"/>
          <w:szCs w:val="18"/>
        </w:rPr>
      </w:pPr>
      <w:r w:rsidRPr="005A7CE1">
        <w:rPr>
          <w:rFonts w:ascii="Times New Roman" w:hAnsi="Times New Roman"/>
          <w:sz w:val="18"/>
          <w:szCs w:val="18"/>
        </w:rPr>
        <w:tab/>
      </w:r>
      <w:r w:rsidRPr="005A7CE1">
        <w:rPr>
          <w:rFonts w:ascii="Times New Roman" w:hAnsi="Times New Roman"/>
          <w:sz w:val="18"/>
          <w:szCs w:val="18"/>
        </w:rPr>
        <w:tab/>
      </w:r>
      <w:r w:rsidRPr="005A7CE1">
        <w:rPr>
          <w:rFonts w:ascii="Times New Roman" w:hAnsi="Times New Roman"/>
          <w:sz w:val="18"/>
          <w:szCs w:val="18"/>
        </w:rPr>
        <w:tab/>
      </w:r>
      <w:r w:rsidRPr="005A7CE1">
        <w:rPr>
          <w:rFonts w:ascii="Times New Roman" w:hAnsi="Times New Roman"/>
          <w:sz w:val="18"/>
          <w:szCs w:val="18"/>
        </w:rPr>
        <w:tab/>
      </w:r>
    </w:p>
    <w:p w:rsidR="00A13A6C" w:rsidRPr="005A7CE1" w:rsidRDefault="003659FF" w:rsidP="00A13A6C">
      <w:pPr>
        <w:ind w:firstLine="709"/>
        <w:jc w:val="both"/>
        <w:rPr>
          <w:szCs w:val="28"/>
        </w:rPr>
      </w:pPr>
      <w:r>
        <w:rPr>
          <w:sz w:val="28"/>
          <w:szCs w:val="28"/>
        </w:rPr>
        <w:t>К</w:t>
      </w:r>
      <w:r w:rsidR="00F5444E">
        <w:rPr>
          <w:sz w:val="28"/>
          <w:szCs w:val="28"/>
        </w:rPr>
        <w:t>афедр</w:t>
      </w:r>
      <w:r>
        <w:rPr>
          <w:sz w:val="28"/>
          <w:szCs w:val="28"/>
        </w:rPr>
        <w:t>а</w:t>
      </w:r>
      <w:r w:rsidR="00F5444E" w:rsidRPr="00F5444E">
        <w:rPr>
          <w:sz w:val="28"/>
          <w:szCs w:val="28"/>
        </w:rPr>
        <w:t xml:space="preserve"> режиссуры кино и телевидения</w:t>
      </w:r>
      <w:r w:rsidR="00F5444E" w:rsidRPr="00F5444E">
        <w:t xml:space="preserve"> </w:t>
      </w:r>
      <w:r w:rsidR="00F5444E" w:rsidRPr="00F5444E">
        <w:rPr>
          <w:sz w:val="28"/>
          <w:szCs w:val="28"/>
        </w:rPr>
        <w:t>Учреждения</w:t>
      </w:r>
      <w:r w:rsidR="00F5444E" w:rsidRPr="005A7CE1">
        <w:rPr>
          <w:sz w:val="28"/>
          <w:szCs w:val="28"/>
        </w:rPr>
        <w:t xml:space="preserve"> образования «Белорусская государственная академия искусств»</w:t>
      </w:r>
      <w:r w:rsidR="00A13A6C">
        <w:rPr>
          <w:sz w:val="28"/>
          <w:szCs w:val="28"/>
        </w:rPr>
        <w:t>;</w:t>
      </w:r>
    </w:p>
    <w:p w:rsidR="00B80127" w:rsidRDefault="00B80127" w:rsidP="00A13A6C">
      <w:pPr>
        <w:ind w:firstLine="709"/>
        <w:jc w:val="both"/>
        <w:rPr>
          <w:i/>
          <w:sz w:val="28"/>
          <w:szCs w:val="28"/>
        </w:rPr>
      </w:pPr>
    </w:p>
    <w:p w:rsidR="00A13A6C" w:rsidRPr="00B54A77" w:rsidRDefault="002966FB" w:rsidP="00A13A6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Давидович Елена Анатольевна</w:t>
      </w:r>
      <w:r w:rsidR="00A13A6C">
        <w:rPr>
          <w:sz w:val="28"/>
          <w:szCs w:val="28"/>
        </w:rPr>
        <w:t xml:space="preserve">, </w:t>
      </w:r>
      <w:r>
        <w:rPr>
          <w:sz w:val="28"/>
          <w:szCs w:val="28"/>
        </w:rPr>
        <w:t>заместитель главного директора – директор дирекции информационного и общественно-политического вещания Первого национального канала Белорусского радио</w:t>
      </w:r>
    </w:p>
    <w:p w:rsidR="00A13A6C" w:rsidRPr="007A26AF" w:rsidRDefault="00A13A6C" w:rsidP="00A13A6C">
      <w:pPr>
        <w:pStyle w:val="a5"/>
        <w:ind w:firstLine="709"/>
        <w:rPr>
          <w:rFonts w:ascii="Times New Roman" w:hAnsi="Times New Roman"/>
          <w:sz w:val="18"/>
          <w:szCs w:val="18"/>
        </w:rPr>
      </w:pPr>
      <w:r w:rsidRPr="007A26AF">
        <w:rPr>
          <w:rFonts w:ascii="Times New Roman" w:hAnsi="Times New Roman"/>
          <w:sz w:val="18"/>
          <w:szCs w:val="18"/>
        </w:rPr>
        <w:tab/>
      </w:r>
    </w:p>
    <w:p w:rsidR="00A13A6C" w:rsidRPr="007A26AF" w:rsidRDefault="00A13A6C" w:rsidP="00A56C66">
      <w:pPr>
        <w:pStyle w:val="7"/>
        <w:numPr>
          <w:ilvl w:val="0"/>
          <w:numId w:val="0"/>
        </w:numPr>
        <w:ind w:firstLine="709"/>
        <w:rPr>
          <w:sz w:val="28"/>
          <w:szCs w:val="28"/>
        </w:rPr>
      </w:pPr>
      <w:r w:rsidRPr="007A26AF">
        <w:rPr>
          <w:sz w:val="28"/>
          <w:szCs w:val="28"/>
        </w:rPr>
        <w:t>РЕКОМЕНДОВАНА К УТВЕРЖДЕНИЮ В КАЧЕСТВЕ ТИПОВОЙ:</w:t>
      </w:r>
    </w:p>
    <w:p w:rsidR="00DD78B6" w:rsidRPr="00252552" w:rsidRDefault="00DD78B6" w:rsidP="00DD78B6">
      <w:pPr>
        <w:rPr>
          <w:caps/>
          <w:sz w:val="28"/>
          <w:szCs w:val="28"/>
        </w:rPr>
      </w:pPr>
      <w:r w:rsidRPr="00252552">
        <w:rPr>
          <w:sz w:val="28"/>
          <w:szCs w:val="28"/>
        </w:rPr>
        <w:t>Кафедрой телевидения и радиовещания Института журналистики Белорусского государственного университета</w:t>
      </w:r>
    </w:p>
    <w:p w:rsidR="00DD78B6" w:rsidRPr="00252552" w:rsidRDefault="00DD78B6" w:rsidP="00DD78B6">
      <w:pPr>
        <w:rPr>
          <w:sz w:val="20"/>
          <w:szCs w:val="20"/>
        </w:rPr>
      </w:pPr>
    </w:p>
    <w:p w:rsidR="00DD78B6" w:rsidRPr="00252552" w:rsidRDefault="00DD78B6" w:rsidP="00DD78B6">
      <w:pPr>
        <w:rPr>
          <w:sz w:val="28"/>
          <w:szCs w:val="28"/>
        </w:rPr>
      </w:pPr>
      <w:r w:rsidRPr="006438D5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7</w:t>
      </w:r>
      <w:r w:rsidRPr="006438D5">
        <w:rPr>
          <w:sz w:val="28"/>
          <w:szCs w:val="28"/>
        </w:rPr>
        <w:t xml:space="preserve"> от </w:t>
      </w:r>
      <w:r w:rsidRPr="00AF27C3">
        <w:rPr>
          <w:sz w:val="28"/>
          <w:szCs w:val="28"/>
        </w:rPr>
        <w:t>28.01.2014г</w:t>
      </w:r>
      <w:r>
        <w:rPr>
          <w:sz w:val="28"/>
          <w:szCs w:val="28"/>
        </w:rPr>
        <w:t>.</w:t>
      </w:r>
      <w:r w:rsidRPr="006438D5">
        <w:rPr>
          <w:sz w:val="28"/>
          <w:szCs w:val="28"/>
        </w:rPr>
        <w:t>);</w:t>
      </w:r>
    </w:p>
    <w:p w:rsidR="00DD78B6" w:rsidRPr="00252552" w:rsidRDefault="00DD78B6" w:rsidP="00DD78B6">
      <w:pPr>
        <w:rPr>
          <w:sz w:val="28"/>
          <w:szCs w:val="28"/>
        </w:rPr>
      </w:pPr>
    </w:p>
    <w:p w:rsidR="00DD78B6" w:rsidRPr="00252552" w:rsidRDefault="00DD78B6" w:rsidP="00DD78B6">
      <w:pPr>
        <w:rPr>
          <w:sz w:val="28"/>
          <w:szCs w:val="28"/>
        </w:rPr>
      </w:pPr>
      <w:r w:rsidRPr="00252552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DD78B6" w:rsidRPr="00252552" w:rsidRDefault="00DD78B6" w:rsidP="00DD78B6">
      <w:pPr>
        <w:rPr>
          <w:sz w:val="20"/>
          <w:szCs w:val="20"/>
        </w:rPr>
      </w:pPr>
    </w:p>
    <w:p w:rsidR="00DD78B6" w:rsidRPr="00252552" w:rsidRDefault="00DD78B6" w:rsidP="00DD78B6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6438D5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3</w:t>
      </w:r>
      <w:r w:rsidRPr="006438D5">
        <w:rPr>
          <w:sz w:val="28"/>
          <w:szCs w:val="28"/>
        </w:rPr>
        <w:t xml:space="preserve"> от </w:t>
      </w:r>
      <w:r>
        <w:rPr>
          <w:sz w:val="28"/>
          <w:szCs w:val="28"/>
        </w:rPr>
        <w:t>29.01.</w:t>
      </w:r>
      <w:r w:rsidRPr="006438D5">
        <w:rPr>
          <w:sz w:val="28"/>
          <w:szCs w:val="28"/>
        </w:rPr>
        <w:t>201</w:t>
      </w:r>
      <w:r w:rsidRPr="00CB7BE7">
        <w:rPr>
          <w:sz w:val="28"/>
          <w:szCs w:val="28"/>
        </w:rPr>
        <w:t>4</w:t>
      </w:r>
      <w:r>
        <w:rPr>
          <w:sz w:val="28"/>
          <w:szCs w:val="28"/>
        </w:rPr>
        <w:t>г.</w:t>
      </w:r>
      <w:r w:rsidRPr="00252552">
        <w:rPr>
          <w:sz w:val="28"/>
          <w:szCs w:val="28"/>
        </w:rPr>
        <w:t>);</w:t>
      </w:r>
    </w:p>
    <w:p w:rsidR="00DD78B6" w:rsidRPr="00252552" w:rsidRDefault="00DD78B6" w:rsidP="00DD78B6">
      <w:pPr>
        <w:rPr>
          <w:sz w:val="28"/>
          <w:szCs w:val="28"/>
        </w:rPr>
      </w:pPr>
    </w:p>
    <w:p w:rsidR="00DD78B6" w:rsidRPr="00252552" w:rsidRDefault="00DD78B6" w:rsidP="00DD78B6">
      <w:pPr>
        <w:rPr>
          <w:spacing w:val="-6"/>
          <w:sz w:val="28"/>
          <w:szCs w:val="28"/>
        </w:rPr>
      </w:pPr>
      <w:r w:rsidRPr="00252552">
        <w:rPr>
          <w:spacing w:val="-6"/>
          <w:sz w:val="28"/>
          <w:szCs w:val="28"/>
        </w:rPr>
        <w:t>Научно-методическим советом по журналистике Учебно-методического объединения по гуманитарному образованию</w:t>
      </w:r>
    </w:p>
    <w:p w:rsidR="00DD78B6" w:rsidRPr="00252552" w:rsidRDefault="00DD78B6" w:rsidP="00DD78B6">
      <w:pPr>
        <w:rPr>
          <w:spacing w:val="-6"/>
          <w:sz w:val="20"/>
          <w:szCs w:val="20"/>
        </w:rPr>
      </w:pPr>
    </w:p>
    <w:p w:rsidR="00DD78B6" w:rsidRPr="00252552" w:rsidRDefault="00DD78B6" w:rsidP="00DD78B6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6438D5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3</w:t>
      </w:r>
      <w:r w:rsidRPr="006438D5">
        <w:rPr>
          <w:sz w:val="28"/>
          <w:szCs w:val="28"/>
        </w:rPr>
        <w:t xml:space="preserve"> от </w:t>
      </w:r>
      <w:r>
        <w:rPr>
          <w:sz w:val="28"/>
          <w:szCs w:val="28"/>
        </w:rPr>
        <w:t>31.01.</w:t>
      </w:r>
      <w:r w:rsidRPr="006438D5">
        <w:rPr>
          <w:sz w:val="28"/>
          <w:szCs w:val="28"/>
        </w:rPr>
        <w:t>201</w:t>
      </w:r>
      <w:r w:rsidRPr="00392DF3">
        <w:rPr>
          <w:sz w:val="28"/>
          <w:szCs w:val="28"/>
        </w:rPr>
        <w:t>4</w:t>
      </w:r>
      <w:r>
        <w:rPr>
          <w:sz w:val="28"/>
          <w:szCs w:val="28"/>
        </w:rPr>
        <w:t>г.</w:t>
      </w:r>
      <w:r w:rsidRPr="00252552">
        <w:rPr>
          <w:sz w:val="28"/>
          <w:szCs w:val="28"/>
        </w:rPr>
        <w:t>).</w:t>
      </w:r>
    </w:p>
    <w:p w:rsidR="00DD78B6" w:rsidRPr="00252552" w:rsidRDefault="00DD78B6" w:rsidP="00DD78B6">
      <w:pPr>
        <w:rPr>
          <w:sz w:val="28"/>
          <w:szCs w:val="28"/>
        </w:rPr>
      </w:pPr>
    </w:p>
    <w:p w:rsidR="00DD78B6" w:rsidRPr="00392DF3" w:rsidRDefault="00DD78B6" w:rsidP="00DD78B6">
      <w:r w:rsidRPr="00392DF3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Т. Ф. Лонская</w:t>
      </w:r>
    </w:p>
    <w:p w:rsidR="00A13A6C" w:rsidRDefault="00DD78B6" w:rsidP="00DD78B6">
      <w:pPr>
        <w:pStyle w:val="21"/>
        <w:ind w:firstLine="709"/>
        <w:jc w:val="center"/>
        <w:rPr>
          <w:rFonts w:ascii="Times New Roman" w:hAnsi="Times New Roman"/>
          <w:b/>
          <w:szCs w:val="28"/>
        </w:rPr>
      </w:pPr>
      <w:r w:rsidRPr="007A26AF">
        <w:rPr>
          <w:rFonts w:ascii="Times New Roman" w:hAnsi="Times New Roman"/>
          <w:b/>
          <w:szCs w:val="28"/>
        </w:rPr>
        <w:br w:type="page"/>
      </w:r>
      <w:r w:rsidR="00A13A6C" w:rsidRPr="007A26AF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A13A6C" w:rsidRDefault="00A13A6C" w:rsidP="00A13A6C">
      <w:pPr>
        <w:pStyle w:val="21"/>
        <w:ind w:firstLine="709"/>
        <w:jc w:val="center"/>
        <w:rPr>
          <w:rFonts w:ascii="Times New Roman" w:hAnsi="Times New Roman"/>
          <w:b/>
          <w:szCs w:val="28"/>
        </w:rPr>
      </w:pPr>
    </w:p>
    <w:p w:rsidR="00A13A6C" w:rsidRDefault="00A13A6C" w:rsidP="00CD326D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A119FD">
        <w:rPr>
          <w:rFonts w:ascii="Times New Roman" w:hAnsi="Times New Roman"/>
          <w:szCs w:val="28"/>
        </w:rPr>
        <w:t>Типовая учебная</w:t>
      </w:r>
      <w:r>
        <w:rPr>
          <w:rFonts w:ascii="Times New Roman" w:hAnsi="Times New Roman"/>
          <w:szCs w:val="28"/>
        </w:rPr>
        <w:t xml:space="preserve"> программа «</w:t>
      </w:r>
      <w:r w:rsidR="00DD78B6">
        <w:rPr>
          <w:rFonts w:ascii="Times New Roman" w:hAnsi="Times New Roman"/>
          <w:szCs w:val="28"/>
        </w:rPr>
        <w:t>Техника теле- радиоречи</w:t>
      </w:r>
      <w:r>
        <w:rPr>
          <w:rFonts w:ascii="Times New Roman" w:hAnsi="Times New Roman"/>
          <w:szCs w:val="28"/>
        </w:rPr>
        <w:t xml:space="preserve">» разработана для </w:t>
      </w:r>
      <w:r w:rsidR="00A56C66" w:rsidRPr="00F5444E">
        <w:rPr>
          <w:rFonts w:ascii="Times New Roman" w:hAnsi="Times New Roman"/>
          <w:szCs w:val="28"/>
        </w:rPr>
        <w:t>учреждений высшего образования</w:t>
      </w:r>
      <w:r>
        <w:rPr>
          <w:rFonts w:ascii="Times New Roman" w:hAnsi="Times New Roman"/>
          <w:szCs w:val="28"/>
        </w:rPr>
        <w:t xml:space="preserve"> Республики Беларусь в соответстви</w:t>
      </w:r>
      <w:r w:rsidR="00E61100">
        <w:rPr>
          <w:rFonts w:ascii="Times New Roman" w:hAnsi="Times New Roman"/>
          <w:szCs w:val="28"/>
        </w:rPr>
        <w:t>и с требованиями образовательного</w:t>
      </w:r>
      <w:r>
        <w:rPr>
          <w:rFonts w:ascii="Times New Roman" w:hAnsi="Times New Roman"/>
          <w:szCs w:val="28"/>
        </w:rPr>
        <w:t xml:space="preserve"> с</w:t>
      </w:r>
      <w:r w:rsidR="00E61100">
        <w:rPr>
          <w:rFonts w:ascii="Times New Roman" w:hAnsi="Times New Roman"/>
          <w:szCs w:val="28"/>
        </w:rPr>
        <w:t>тандарта</w:t>
      </w:r>
      <w:r>
        <w:rPr>
          <w:rFonts w:ascii="Times New Roman" w:hAnsi="Times New Roman"/>
          <w:szCs w:val="28"/>
        </w:rPr>
        <w:t xml:space="preserve"> </w:t>
      </w:r>
      <w:r w:rsidR="000A16FB">
        <w:rPr>
          <w:rFonts w:ascii="Times New Roman" w:hAnsi="Times New Roman"/>
          <w:szCs w:val="28"/>
        </w:rPr>
        <w:t xml:space="preserve">ОСВО 1-23 01 08-2013 </w:t>
      </w:r>
      <w:r>
        <w:rPr>
          <w:rFonts w:ascii="Times New Roman" w:hAnsi="Times New Roman"/>
          <w:szCs w:val="28"/>
        </w:rPr>
        <w:t>по специальност</w:t>
      </w:r>
      <w:r w:rsidR="00E61100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1-23 01 08 «Журналистика (по направлениям)»</w:t>
      </w:r>
      <w:r w:rsidR="00E449CA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</w:p>
    <w:p w:rsidR="003659FF" w:rsidRDefault="003659FF" w:rsidP="00CD326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659FF">
        <w:rPr>
          <w:b/>
          <w:bCs/>
          <w:sz w:val="28"/>
          <w:szCs w:val="28"/>
          <w:lang w:eastAsia="en-US"/>
        </w:rPr>
        <w:t>Цель</w:t>
      </w:r>
      <w:r w:rsidRPr="003659FF">
        <w:rPr>
          <w:sz w:val="28"/>
          <w:szCs w:val="28"/>
          <w:lang w:eastAsia="en-US"/>
        </w:rPr>
        <w:t xml:space="preserve">: научить каждого студента говорить у микрофона так, чтобы было «слышно, внятно и понятно». Это умение необходимо каждому  «говорящему» журналисту для точной передачи материала до слушателя. Для того, чтобы было </w:t>
      </w:r>
      <w:r w:rsidRPr="003659FF">
        <w:rPr>
          <w:i/>
          <w:iCs/>
          <w:sz w:val="28"/>
          <w:szCs w:val="28"/>
          <w:lang w:eastAsia="en-US"/>
        </w:rPr>
        <w:t>слышно</w:t>
      </w:r>
      <w:r w:rsidRPr="003659FF">
        <w:rPr>
          <w:sz w:val="28"/>
          <w:szCs w:val="28"/>
          <w:lang w:eastAsia="en-US"/>
        </w:rPr>
        <w:t xml:space="preserve">, необходимо заниматься дыханием и голосом. Для того, чтобы было </w:t>
      </w:r>
      <w:r w:rsidRPr="003659FF">
        <w:rPr>
          <w:i/>
          <w:iCs/>
          <w:sz w:val="28"/>
          <w:szCs w:val="28"/>
          <w:lang w:eastAsia="en-US"/>
        </w:rPr>
        <w:t>внятно</w:t>
      </w:r>
      <w:r w:rsidRPr="003659FF">
        <w:rPr>
          <w:sz w:val="28"/>
          <w:szCs w:val="28"/>
          <w:lang w:eastAsia="en-US"/>
        </w:rPr>
        <w:t xml:space="preserve"> – нужна чёткая артикуляция и правильная дикция. Для того  чтобы было </w:t>
      </w:r>
      <w:r w:rsidRPr="003659FF">
        <w:rPr>
          <w:i/>
          <w:iCs/>
          <w:sz w:val="28"/>
          <w:szCs w:val="28"/>
          <w:lang w:eastAsia="en-US"/>
        </w:rPr>
        <w:t>понятно</w:t>
      </w:r>
      <w:r w:rsidRPr="003659FF">
        <w:rPr>
          <w:sz w:val="28"/>
          <w:szCs w:val="28"/>
          <w:lang w:eastAsia="en-US"/>
        </w:rPr>
        <w:t xml:space="preserve"> – журналист должен владеть логикой речи. Когда мы разговариваем  в обыденной жизни, мы далеко не всегда заботимся о логике наших слов. Мы выражаем чаще всего свои собственные мысли, свои убеждения, доводы, чувства и желания. И логика, если можно так выразиться, живёт в нашем сознании: она без особых усилий с нашей стороны руководит ходом наших мыслей и наших слов, благодаря чему нужные и точные интонации рождаются как бы сами собой. </w:t>
      </w:r>
    </w:p>
    <w:p w:rsidR="00217808" w:rsidRDefault="00217808" w:rsidP="00D20031">
      <w:pPr>
        <w:autoSpaceDE w:val="0"/>
        <w:autoSpaceDN w:val="0"/>
        <w:adjustRightInd w:val="0"/>
        <w:spacing w:line="236" w:lineRule="atLeast"/>
        <w:ind w:firstLine="709"/>
        <w:jc w:val="both"/>
        <w:rPr>
          <w:b/>
          <w:sz w:val="28"/>
          <w:szCs w:val="28"/>
          <w:lang w:eastAsia="en-US"/>
        </w:rPr>
      </w:pPr>
      <w:r w:rsidRPr="00CD326D">
        <w:rPr>
          <w:b/>
          <w:sz w:val="28"/>
          <w:szCs w:val="28"/>
          <w:lang w:eastAsia="en-US"/>
        </w:rPr>
        <w:t>Задачи</w:t>
      </w:r>
      <w:r w:rsidR="00CD326D">
        <w:rPr>
          <w:b/>
          <w:sz w:val="28"/>
          <w:szCs w:val="28"/>
          <w:lang w:eastAsia="en-US"/>
        </w:rPr>
        <w:t>:</w:t>
      </w:r>
    </w:p>
    <w:p w:rsidR="00CD326D" w:rsidRDefault="00CD326D" w:rsidP="003659FF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 ознакомить студентов с приемами и законами ораторского искусства;</w:t>
      </w:r>
    </w:p>
    <w:p w:rsidR="00CD326D" w:rsidRDefault="00CD326D" w:rsidP="003659FF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 практически подготовить студентов для профессиональной работы у микрофона, включая учебные передачи, озвучивание дипломных работ, креативного воплощения телерадиопроектов;</w:t>
      </w:r>
    </w:p>
    <w:p w:rsidR="00CD326D" w:rsidRPr="00CD326D" w:rsidRDefault="00CD326D" w:rsidP="003659FF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 способствовать развитию творческого мышления у студентов.</w:t>
      </w:r>
    </w:p>
    <w:p w:rsidR="003659FF" w:rsidRDefault="003659FF" w:rsidP="003659FF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</w:rPr>
      </w:pPr>
      <w:r w:rsidRPr="003659FF">
        <w:rPr>
          <w:sz w:val="28"/>
          <w:szCs w:val="28"/>
        </w:rPr>
        <w:t>По окончании изучения данной дисциплины студент должен:</w:t>
      </w:r>
    </w:p>
    <w:p w:rsidR="00CD326D" w:rsidRPr="00CD326D" w:rsidRDefault="00CD326D" w:rsidP="00CD326D">
      <w:pPr>
        <w:pStyle w:val="a7"/>
        <w:ind w:firstLine="425"/>
        <w:jc w:val="both"/>
        <w:rPr>
          <w:b/>
          <w:bCs/>
          <w:iCs/>
          <w:sz w:val="28"/>
          <w:szCs w:val="28"/>
        </w:rPr>
      </w:pPr>
      <w:r w:rsidRPr="00CD326D">
        <w:rPr>
          <w:b/>
          <w:bCs/>
          <w:iCs/>
          <w:sz w:val="28"/>
          <w:szCs w:val="28"/>
        </w:rPr>
        <w:t>знать:</w:t>
      </w:r>
    </w:p>
    <w:p w:rsidR="00CD326D" w:rsidRPr="00CD326D" w:rsidRDefault="00CD326D" w:rsidP="00CD326D">
      <w:pPr>
        <w:pStyle w:val="a7"/>
        <w:ind w:firstLine="425"/>
        <w:jc w:val="both"/>
        <w:rPr>
          <w:sz w:val="28"/>
          <w:szCs w:val="28"/>
        </w:rPr>
      </w:pPr>
      <w:r w:rsidRPr="00CD326D">
        <w:rPr>
          <w:b/>
          <w:bCs/>
          <w:i/>
          <w:iCs/>
          <w:sz w:val="28"/>
          <w:szCs w:val="28"/>
        </w:rPr>
        <w:t xml:space="preserve">– </w:t>
      </w:r>
      <w:r w:rsidRPr="00CD326D">
        <w:rPr>
          <w:bCs/>
          <w:iCs/>
          <w:sz w:val="28"/>
          <w:szCs w:val="28"/>
        </w:rPr>
        <w:t>правила произношения (</w:t>
      </w:r>
      <w:r w:rsidRPr="00CD326D">
        <w:rPr>
          <w:sz w:val="28"/>
          <w:szCs w:val="28"/>
        </w:rPr>
        <w:t xml:space="preserve">орфоэпические нормы); </w:t>
      </w:r>
    </w:p>
    <w:p w:rsidR="00CD326D" w:rsidRPr="00CD326D" w:rsidRDefault="00CD326D" w:rsidP="00CD326D">
      <w:pPr>
        <w:pStyle w:val="a7"/>
        <w:ind w:firstLine="425"/>
        <w:jc w:val="both"/>
        <w:rPr>
          <w:b/>
          <w:bCs/>
          <w:i/>
          <w:iCs/>
          <w:sz w:val="28"/>
          <w:szCs w:val="28"/>
        </w:rPr>
      </w:pPr>
      <w:r w:rsidRPr="00CD326D">
        <w:rPr>
          <w:sz w:val="28"/>
          <w:szCs w:val="28"/>
        </w:rPr>
        <w:t>– приемы дикционного выражения;</w:t>
      </w:r>
    </w:p>
    <w:p w:rsidR="00CD326D" w:rsidRPr="00CD326D" w:rsidRDefault="00CD326D" w:rsidP="00CD326D">
      <w:pPr>
        <w:ind w:firstLine="425"/>
        <w:jc w:val="both"/>
        <w:rPr>
          <w:sz w:val="28"/>
          <w:szCs w:val="28"/>
        </w:rPr>
      </w:pPr>
      <w:r w:rsidRPr="00CD326D">
        <w:rPr>
          <w:sz w:val="28"/>
          <w:szCs w:val="28"/>
        </w:rPr>
        <w:t>– законы ораторского искусства;</w:t>
      </w:r>
    </w:p>
    <w:p w:rsidR="00CD326D" w:rsidRPr="00CD326D" w:rsidRDefault="00CD326D" w:rsidP="00CD326D">
      <w:pPr>
        <w:ind w:firstLine="425"/>
        <w:jc w:val="both"/>
        <w:rPr>
          <w:sz w:val="28"/>
          <w:szCs w:val="28"/>
        </w:rPr>
      </w:pPr>
      <w:r w:rsidRPr="00CD326D">
        <w:rPr>
          <w:sz w:val="28"/>
          <w:szCs w:val="28"/>
        </w:rPr>
        <w:t xml:space="preserve">–особенности использования невербальных средств общения </w:t>
      </w:r>
      <w:r w:rsidRPr="00CD326D">
        <w:rPr>
          <w:snapToGrid w:val="0"/>
          <w:sz w:val="28"/>
          <w:szCs w:val="28"/>
          <w:lang w:val="be-BY"/>
        </w:rPr>
        <w:t>(мимики, жестов) в телевизионной журналистике</w:t>
      </w:r>
      <w:r w:rsidRPr="00CD326D">
        <w:rPr>
          <w:sz w:val="28"/>
          <w:szCs w:val="28"/>
        </w:rPr>
        <w:t>;</w:t>
      </w:r>
    </w:p>
    <w:p w:rsidR="00CD326D" w:rsidRPr="00CD326D" w:rsidRDefault="00CD326D" w:rsidP="00CD326D">
      <w:pPr>
        <w:pStyle w:val="a7"/>
        <w:ind w:firstLine="425"/>
        <w:jc w:val="both"/>
        <w:rPr>
          <w:b/>
          <w:bCs/>
          <w:iCs/>
          <w:sz w:val="28"/>
          <w:szCs w:val="28"/>
        </w:rPr>
      </w:pPr>
      <w:r w:rsidRPr="00CD326D">
        <w:rPr>
          <w:b/>
          <w:bCs/>
          <w:iCs/>
          <w:sz w:val="28"/>
          <w:szCs w:val="28"/>
        </w:rPr>
        <w:t>уметь:</w:t>
      </w:r>
    </w:p>
    <w:p w:rsidR="00CD326D" w:rsidRPr="00CD326D" w:rsidRDefault="00CD326D" w:rsidP="000C4D90">
      <w:pPr>
        <w:pStyle w:val="a7"/>
        <w:numPr>
          <w:ilvl w:val="0"/>
          <w:numId w:val="2"/>
        </w:numPr>
        <w:tabs>
          <w:tab w:val="clear" w:pos="360"/>
          <w:tab w:val="clear" w:pos="4677"/>
          <w:tab w:val="clear" w:pos="9355"/>
          <w:tab w:val="left" w:pos="709"/>
          <w:tab w:val="num" w:pos="851"/>
        </w:tabs>
        <w:ind w:firstLine="425"/>
        <w:jc w:val="both"/>
        <w:rPr>
          <w:sz w:val="28"/>
          <w:szCs w:val="28"/>
        </w:rPr>
      </w:pPr>
      <w:r w:rsidRPr="00CD326D">
        <w:rPr>
          <w:sz w:val="28"/>
          <w:szCs w:val="28"/>
        </w:rPr>
        <w:t xml:space="preserve"> строить речь в соответствии с необходимым ритмом; </w:t>
      </w:r>
    </w:p>
    <w:p w:rsidR="00CD326D" w:rsidRPr="00CD326D" w:rsidRDefault="00CD326D" w:rsidP="000C4D90">
      <w:pPr>
        <w:pStyle w:val="a7"/>
        <w:numPr>
          <w:ilvl w:val="0"/>
          <w:numId w:val="2"/>
        </w:numPr>
        <w:tabs>
          <w:tab w:val="clear" w:pos="360"/>
          <w:tab w:val="clear" w:pos="4677"/>
          <w:tab w:val="clear" w:pos="9355"/>
          <w:tab w:val="left" w:pos="709"/>
          <w:tab w:val="num" w:pos="851"/>
        </w:tabs>
        <w:ind w:firstLine="425"/>
        <w:jc w:val="both"/>
        <w:rPr>
          <w:sz w:val="28"/>
          <w:szCs w:val="28"/>
        </w:rPr>
      </w:pPr>
      <w:r w:rsidRPr="00CD326D">
        <w:rPr>
          <w:sz w:val="28"/>
          <w:szCs w:val="28"/>
        </w:rPr>
        <w:t xml:space="preserve"> варьировать темп речи согласно внутренней драматургии программы;</w:t>
      </w:r>
    </w:p>
    <w:p w:rsidR="00CD326D" w:rsidRPr="00CD326D" w:rsidRDefault="00CD326D" w:rsidP="000C4D90">
      <w:pPr>
        <w:pStyle w:val="a7"/>
        <w:numPr>
          <w:ilvl w:val="0"/>
          <w:numId w:val="2"/>
        </w:numPr>
        <w:tabs>
          <w:tab w:val="clear" w:pos="360"/>
          <w:tab w:val="clear" w:pos="4677"/>
          <w:tab w:val="clear" w:pos="9355"/>
          <w:tab w:val="left" w:pos="709"/>
          <w:tab w:val="num" w:pos="851"/>
        </w:tabs>
        <w:ind w:firstLine="425"/>
        <w:jc w:val="both"/>
        <w:rPr>
          <w:sz w:val="28"/>
          <w:szCs w:val="28"/>
        </w:rPr>
      </w:pPr>
      <w:r w:rsidRPr="00CD326D">
        <w:rPr>
          <w:sz w:val="28"/>
          <w:szCs w:val="28"/>
        </w:rPr>
        <w:t xml:space="preserve"> производить логический разбор теста;</w:t>
      </w:r>
    </w:p>
    <w:p w:rsidR="00CD326D" w:rsidRPr="00CD326D" w:rsidRDefault="00CD326D" w:rsidP="00CD326D">
      <w:pPr>
        <w:pStyle w:val="ATN"/>
        <w:ind w:firstLine="42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2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владеть: </w:t>
      </w:r>
    </w:p>
    <w:p w:rsidR="00CD326D" w:rsidRPr="00CD326D" w:rsidRDefault="00CD326D" w:rsidP="00CD326D">
      <w:pPr>
        <w:pStyle w:val="ATN"/>
        <w:ind w:firstLine="425"/>
        <w:rPr>
          <w:rFonts w:ascii="Times New Roman" w:hAnsi="Times New Roman" w:cs="Times New Roman"/>
          <w:sz w:val="28"/>
          <w:szCs w:val="28"/>
          <w:lang w:val="ru-RU"/>
        </w:rPr>
      </w:pPr>
      <w:r w:rsidRPr="00CD326D">
        <w:rPr>
          <w:rFonts w:ascii="Times New Roman" w:hAnsi="Times New Roman" w:cs="Times New Roman"/>
          <w:sz w:val="28"/>
          <w:szCs w:val="28"/>
          <w:lang w:val="ru-RU"/>
        </w:rPr>
        <w:t xml:space="preserve">– основными приемами работы у микрофона; </w:t>
      </w:r>
    </w:p>
    <w:p w:rsidR="00CD326D" w:rsidRPr="00CD326D" w:rsidRDefault="00CD326D" w:rsidP="00CD326D">
      <w:pPr>
        <w:pStyle w:val="ATN"/>
        <w:ind w:firstLine="425"/>
        <w:rPr>
          <w:rFonts w:ascii="Times New Roman" w:hAnsi="Times New Roman" w:cs="Times New Roman"/>
          <w:sz w:val="28"/>
          <w:szCs w:val="28"/>
          <w:lang w:val="ru-RU"/>
        </w:rPr>
      </w:pPr>
      <w:r w:rsidRPr="00CD326D">
        <w:rPr>
          <w:rFonts w:ascii="Times New Roman" w:hAnsi="Times New Roman" w:cs="Times New Roman"/>
          <w:sz w:val="28"/>
          <w:szCs w:val="28"/>
          <w:lang w:val="ru-RU"/>
        </w:rPr>
        <w:t xml:space="preserve">– методикой анализа текстов любых жанров; </w:t>
      </w:r>
    </w:p>
    <w:p w:rsidR="00CD326D" w:rsidRPr="00CD326D" w:rsidRDefault="00CD326D" w:rsidP="00CD326D">
      <w:pPr>
        <w:pStyle w:val="ATN"/>
        <w:ind w:firstLine="425"/>
        <w:rPr>
          <w:rFonts w:ascii="Times New Roman" w:hAnsi="Times New Roman" w:cs="Times New Roman"/>
          <w:sz w:val="28"/>
          <w:szCs w:val="28"/>
          <w:lang w:val="ru-RU"/>
        </w:rPr>
      </w:pPr>
      <w:r w:rsidRPr="00CD326D">
        <w:rPr>
          <w:rFonts w:ascii="Times New Roman" w:hAnsi="Times New Roman" w:cs="Times New Roman"/>
          <w:sz w:val="28"/>
          <w:szCs w:val="28"/>
          <w:lang w:val="ru-RU"/>
        </w:rPr>
        <w:t>– т</w:t>
      </w:r>
      <w:r w:rsidRPr="00CD326D">
        <w:rPr>
          <w:rFonts w:ascii="Times New Roman" w:hAnsi="Times New Roman" w:cs="Times New Roman"/>
          <w:sz w:val="28"/>
          <w:szCs w:val="28"/>
        </w:rPr>
        <w:t>ехникой речи в прямом конт</w:t>
      </w:r>
      <w:r w:rsidRPr="00CD326D">
        <w:rPr>
          <w:rFonts w:ascii="Times New Roman" w:hAnsi="Times New Roman" w:cs="Times New Roman"/>
          <w:sz w:val="28"/>
          <w:szCs w:val="28"/>
          <w:lang w:val="ru-RU"/>
        </w:rPr>
        <w:t>ак</w:t>
      </w:r>
      <w:r w:rsidRPr="00CD326D">
        <w:rPr>
          <w:rFonts w:ascii="Times New Roman" w:hAnsi="Times New Roman" w:cs="Times New Roman"/>
          <w:sz w:val="28"/>
          <w:szCs w:val="28"/>
        </w:rPr>
        <w:t>те с радиослушателем и телезрителем</w:t>
      </w:r>
      <w:r w:rsidRPr="00CD326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659FF" w:rsidRPr="00CD326D" w:rsidRDefault="00CD326D" w:rsidP="00CD326D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  <w:lang w:eastAsia="en-US"/>
        </w:rPr>
      </w:pPr>
      <w:r w:rsidRPr="00CD326D">
        <w:rPr>
          <w:sz w:val="28"/>
          <w:szCs w:val="28"/>
        </w:rPr>
        <w:t>– владеть мастерством эфирного выступления.</w:t>
      </w:r>
    </w:p>
    <w:p w:rsidR="003505AB" w:rsidRDefault="003505AB" w:rsidP="00D20031">
      <w:pPr>
        <w:ind w:firstLine="709"/>
        <w:jc w:val="both"/>
        <w:rPr>
          <w:color w:val="000000"/>
          <w:sz w:val="28"/>
          <w:szCs w:val="28"/>
        </w:rPr>
      </w:pPr>
      <w:r w:rsidRPr="00BF1424">
        <w:rPr>
          <w:color w:val="000000"/>
          <w:sz w:val="28"/>
          <w:szCs w:val="28"/>
        </w:rPr>
        <w:lastRenderedPageBreak/>
        <w:t>Требования к предъявляемым</w:t>
      </w:r>
      <w:r w:rsidRPr="00C1610F">
        <w:rPr>
          <w:b/>
          <w:color w:val="000000"/>
          <w:sz w:val="28"/>
          <w:szCs w:val="28"/>
        </w:rPr>
        <w:t xml:space="preserve"> </w:t>
      </w:r>
      <w:r w:rsidRPr="003505AB">
        <w:rPr>
          <w:color w:val="000000"/>
          <w:sz w:val="28"/>
          <w:szCs w:val="28"/>
        </w:rPr>
        <w:t xml:space="preserve">профессиональным </w:t>
      </w:r>
      <w:r w:rsidRPr="003505AB">
        <w:rPr>
          <w:sz w:val="28"/>
          <w:szCs w:val="28"/>
        </w:rPr>
        <w:t>компетенциям</w:t>
      </w:r>
      <w:r>
        <w:rPr>
          <w:b/>
          <w:sz w:val="28"/>
          <w:szCs w:val="28"/>
        </w:rPr>
        <w:t xml:space="preserve"> </w:t>
      </w:r>
      <w:r w:rsidRPr="00054144">
        <w:rPr>
          <w:sz w:val="28"/>
          <w:szCs w:val="28"/>
        </w:rPr>
        <w:t>(ПК)</w:t>
      </w:r>
      <w:r w:rsidRPr="00C1610F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дисциплины соответствуют образовательному</w:t>
      </w:r>
      <w:r w:rsidRPr="00C1610F">
        <w:rPr>
          <w:color w:val="000000"/>
          <w:sz w:val="28"/>
          <w:szCs w:val="28"/>
        </w:rPr>
        <w:t xml:space="preserve"> стандарт</w:t>
      </w:r>
      <w:r>
        <w:rPr>
          <w:color w:val="000000"/>
          <w:sz w:val="28"/>
          <w:szCs w:val="28"/>
        </w:rPr>
        <w:t xml:space="preserve">у </w:t>
      </w:r>
      <w:r w:rsidR="000A16FB">
        <w:rPr>
          <w:sz w:val="28"/>
          <w:szCs w:val="28"/>
        </w:rPr>
        <w:t>1-23 01 08</w:t>
      </w:r>
      <w:r>
        <w:rPr>
          <w:sz w:val="28"/>
          <w:szCs w:val="28"/>
        </w:rPr>
        <w:t xml:space="preserve"> «Журналистика (</w:t>
      </w:r>
      <w:r w:rsidR="000A16FB">
        <w:rPr>
          <w:szCs w:val="28"/>
        </w:rPr>
        <w:t>по направлениям</w:t>
      </w:r>
      <w:r>
        <w:rPr>
          <w:sz w:val="28"/>
          <w:szCs w:val="28"/>
        </w:rPr>
        <w:t>)»</w:t>
      </w:r>
      <w:r>
        <w:rPr>
          <w:color w:val="000000"/>
          <w:sz w:val="28"/>
          <w:szCs w:val="28"/>
        </w:rPr>
        <w:t>. В первую очередь она дает возможность</w:t>
      </w:r>
      <w:r w:rsidR="00DD1288">
        <w:rPr>
          <w:color w:val="000000"/>
          <w:sz w:val="28"/>
          <w:szCs w:val="28"/>
        </w:rPr>
        <w:t xml:space="preserve"> получить профессиональные навыки работы с микрофоном: овладеть реберно-диафрагматическим дыханием, отработать четкую дикцию и артикуляцию, вооружиться знанием логического анализа текста, а также усвоить некоторые сведения относящиеся к речевой культуре, носителями которой и являются непосредственно журналисты.</w:t>
      </w:r>
      <w:r>
        <w:rPr>
          <w:color w:val="000000"/>
          <w:sz w:val="28"/>
          <w:szCs w:val="28"/>
        </w:rPr>
        <w:t xml:space="preserve">. </w:t>
      </w:r>
    </w:p>
    <w:p w:rsidR="003505AB" w:rsidRPr="003659FF" w:rsidRDefault="003505AB" w:rsidP="003505AB">
      <w:pPr>
        <w:autoSpaceDE w:val="0"/>
        <w:autoSpaceDN w:val="0"/>
        <w:adjustRightInd w:val="0"/>
        <w:spacing w:line="236" w:lineRule="atLeast"/>
        <w:ind w:firstLine="340"/>
        <w:jc w:val="both"/>
        <w:rPr>
          <w:sz w:val="28"/>
          <w:szCs w:val="28"/>
          <w:lang w:eastAsia="en-US"/>
        </w:rPr>
      </w:pPr>
      <w:r w:rsidRPr="003505AB">
        <w:rPr>
          <w:color w:val="000000"/>
          <w:sz w:val="28"/>
          <w:szCs w:val="28"/>
        </w:rPr>
        <w:t>Технология обучения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практико-ориентированная (ПО), которая включает в себя как аудиторные занятия (лекционные, лабораторные), так и предусматривает выполнение контролируемых заданий </w:t>
      </w:r>
      <w:r w:rsidRPr="00DE2090">
        <w:rPr>
          <w:color w:val="000000"/>
          <w:sz w:val="28"/>
          <w:szCs w:val="28"/>
        </w:rPr>
        <w:t>самостоятельной работы студентов</w:t>
      </w:r>
      <w:r>
        <w:rPr>
          <w:b/>
          <w:color w:val="000000"/>
          <w:sz w:val="28"/>
          <w:szCs w:val="28"/>
        </w:rPr>
        <w:t xml:space="preserve"> </w:t>
      </w:r>
      <w:r w:rsidRPr="00BF1424">
        <w:rPr>
          <w:color w:val="000000"/>
          <w:sz w:val="28"/>
          <w:szCs w:val="28"/>
        </w:rPr>
        <w:t>(СРС).</w:t>
      </w:r>
    </w:p>
    <w:p w:rsidR="00A13A6C" w:rsidRDefault="00A13A6C" w:rsidP="00180C73">
      <w:pPr>
        <w:pStyle w:val="21"/>
        <w:ind w:firstLine="709"/>
        <w:jc w:val="both"/>
        <w:rPr>
          <w:szCs w:val="28"/>
        </w:rPr>
      </w:pPr>
      <w:r w:rsidRPr="007A26AF">
        <w:rPr>
          <w:rFonts w:ascii="Times New Roman" w:hAnsi="Times New Roman"/>
          <w:szCs w:val="28"/>
        </w:rPr>
        <w:t>На изучение дисциплины «</w:t>
      </w:r>
      <w:r w:rsidR="003659FF">
        <w:rPr>
          <w:rFonts w:ascii="Times New Roman" w:hAnsi="Times New Roman"/>
          <w:szCs w:val="28"/>
        </w:rPr>
        <w:t>Техника теле- радиоречи</w:t>
      </w:r>
      <w:r w:rsidRPr="007A26AF">
        <w:rPr>
          <w:rFonts w:ascii="Times New Roman" w:hAnsi="Times New Roman"/>
          <w:szCs w:val="28"/>
        </w:rPr>
        <w:t>» в соответствии с типовым учебным план</w:t>
      </w:r>
      <w:r w:rsidR="000D7D7E">
        <w:rPr>
          <w:rFonts w:ascii="Times New Roman" w:hAnsi="Times New Roman"/>
          <w:szCs w:val="28"/>
        </w:rPr>
        <w:t>ом</w:t>
      </w:r>
      <w:r>
        <w:rPr>
          <w:rFonts w:ascii="Times New Roman" w:hAnsi="Times New Roman"/>
          <w:szCs w:val="28"/>
        </w:rPr>
        <w:t xml:space="preserve"> по специальност</w:t>
      </w:r>
      <w:r w:rsidR="007A7E49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1-23 01 08</w:t>
      </w:r>
      <w:r w:rsidR="00E61100">
        <w:rPr>
          <w:rFonts w:ascii="Times New Roman" w:hAnsi="Times New Roman"/>
          <w:szCs w:val="28"/>
        </w:rPr>
        <w:t>-02</w:t>
      </w:r>
      <w:r>
        <w:rPr>
          <w:rFonts w:ascii="Times New Roman" w:hAnsi="Times New Roman"/>
          <w:szCs w:val="28"/>
        </w:rPr>
        <w:t xml:space="preserve"> «Журналистика</w:t>
      </w:r>
      <w:r w:rsidR="007A7E49">
        <w:rPr>
          <w:rFonts w:ascii="Times New Roman" w:hAnsi="Times New Roman"/>
          <w:szCs w:val="28"/>
        </w:rPr>
        <w:t xml:space="preserve"> </w:t>
      </w:r>
      <w:r w:rsidR="008E1F75">
        <w:rPr>
          <w:rFonts w:ascii="Times New Roman" w:hAnsi="Times New Roman"/>
          <w:szCs w:val="28"/>
        </w:rPr>
        <w:t>(</w:t>
      </w:r>
      <w:r w:rsidR="007A7E49">
        <w:rPr>
          <w:rFonts w:ascii="Times New Roman" w:hAnsi="Times New Roman"/>
          <w:szCs w:val="28"/>
        </w:rPr>
        <w:t>аудиовизуальная</w:t>
      </w:r>
      <w:r>
        <w:rPr>
          <w:rFonts w:ascii="Times New Roman" w:hAnsi="Times New Roman"/>
          <w:szCs w:val="28"/>
        </w:rPr>
        <w:t>»</w:t>
      </w:r>
      <w:r w:rsidR="008E1F75">
        <w:rPr>
          <w:rFonts w:ascii="Times New Roman" w:hAnsi="Times New Roman"/>
          <w:szCs w:val="28"/>
        </w:rPr>
        <w:t>)</w:t>
      </w:r>
      <w:r w:rsidR="00E449CA">
        <w:rPr>
          <w:rFonts w:ascii="Times New Roman" w:hAnsi="Times New Roman"/>
          <w:szCs w:val="28"/>
        </w:rPr>
        <w:t xml:space="preserve"> </w:t>
      </w:r>
      <w:r w:rsidR="00E449CA" w:rsidRPr="00E449CA">
        <w:rPr>
          <w:rFonts w:ascii="Times New Roman" w:hAnsi="Times New Roman"/>
          <w:color w:val="000000"/>
          <w:szCs w:val="28"/>
        </w:rPr>
        <w:t>п</w:t>
      </w:r>
      <w:r w:rsidR="00E61100" w:rsidRPr="00E449CA">
        <w:rPr>
          <w:rFonts w:ascii="Times New Roman" w:hAnsi="Times New Roman"/>
          <w:color w:val="000000"/>
          <w:szCs w:val="28"/>
        </w:rPr>
        <w:t xml:space="preserve">редусмотрено </w:t>
      </w:r>
      <w:r w:rsidR="00F94AFA" w:rsidRPr="00E449CA">
        <w:rPr>
          <w:rFonts w:ascii="Times New Roman" w:hAnsi="Times New Roman"/>
          <w:color w:val="000000"/>
          <w:szCs w:val="28"/>
        </w:rPr>
        <w:t>всего: 2</w:t>
      </w:r>
      <w:r w:rsidR="00D75C84">
        <w:rPr>
          <w:rFonts w:ascii="Times New Roman" w:hAnsi="Times New Roman"/>
          <w:color w:val="000000"/>
          <w:szCs w:val="28"/>
        </w:rPr>
        <w:t>18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 час</w:t>
      </w:r>
      <w:r w:rsidR="00D75C84">
        <w:rPr>
          <w:rFonts w:ascii="Times New Roman" w:hAnsi="Times New Roman"/>
          <w:color w:val="000000"/>
          <w:szCs w:val="28"/>
        </w:rPr>
        <w:t>ов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, </w:t>
      </w:r>
      <w:r w:rsidR="0031478D">
        <w:rPr>
          <w:rFonts w:ascii="Times New Roman" w:hAnsi="Times New Roman"/>
          <w:color w:val="000000"/>
          <w:szCs w:val="28"/>
        </w:rPr>
        <w:t xml:space="preserve">из них </w:t>
      </w:r>
      <w:r w:rsidR="00D75C84">
        <w:rPr>
          <w:rFonts w:ascii="Times New Roman" w:hAnsi="Times New Roman"/>
          <w:color w:val="000000"/>
          <w:szCs w:val="28"/>
        </w:rPr>
        <w:t>106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 аудиторных часов</w:t>
      </w:r>
      <w:r w:rsidR="0031478D">
        <w:rPr>
          <w:rFonts w:ascii="Times New Roman" w:hAnsi="Times New Roman"/>
          <w:color w:val="000000"/>
          <w:szCs w:val="28"/>
        </w:rPr>
        <w:t>: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 </w:t>
      </w:r>
      <w:r w:rsidR="00D75C84">
        <w:rPr>
          <w:rFonts w:ascii="Times New Roman" w:hAnsi="Times New Roman"/>
          <w:color w:val="000000"/>
          <w:szCs w:val="28"/>
        </w:rPr>
        <w:t>36 часов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 лекций</w:t>
      </w:r>
      <w:r w:rsidR="0031478D">
        <w:rPr>
          <w:rFonts w:ascii="Times New Roman" w:hAnsi="Times New Roman"/>
          <w:color w:val="000000"/>
          <w:szCs w:val="28"/>
        </w:rPr>
        <w:t xml:space="preserve"> и</w:t>
      </w:r>
      <w:r w:rsidR="00F94AFA" w:rsidRPr="00E449CA">
        <w:rPr>
          <w:rFonts w:ascii="Times New Roman" w:hAnsi="Times New Roman"/>
          <w:color w:val="000000"/>
          <w:szCs w:val="28"/>
        </w:rPr>
        <w:t xml:space="preserve"> </w:t>
      </w:r>
      <w:r w:rsidR="00D75C84">
        <w:rPr>
          <w:rFonts w:ascii="Times New Roman" w:hAnsi="Times New Roman"/>
          <w:color w:val="000000"/>
          <w:szCs w:val="28"/>
        </w:rPr>
        <w:t>70 часов</w:t>
      </w:r>
      <w:r w:rsidR="006C0EFC">
        <w:rPr>
          <w:rFonts w:ascii="Times New Roman" w:hAnsi="Times New Roman"/>
          <w:color w:val="000000"/>
          <w:szCs w:val="28"/>
        </w:rPr>
        <w:t xml:space="preserve"> лабораторных занятий</w:t>
      </w:r>
      <w:r w:rsidR="00F94AFA" w:rsidRPr="00E449CA">
        <w:rPr>
          <w:rFonts w:ascii="Times New Roman" w:hAnsi="Times New Roman"/>
          <w:color w:val="000000"/>
          <w:szCs w:val="28"/>
        </w:rPr>
        <w:t>.</w:t>
      </w:r>
      <w:r w:rsidR="00217808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Рекомендуемая </w:t>
      </w:r>
      <w:r w:rsidRPr="007A26AF">
        <w:rPr>
          <w:rFonts w:ascii="Times New Roman" w:hAnsi="Times New Roman"/>
          <w:szCs w:val="28"/>
        </w:rPr>
        <w:t>форма контроля</w:t>
      </w:r>
      <w:r>
        <w:rPr>
          <w:rFonts w:ascii="Times New Roman" w:hAnsi="Times New Roman"/>
          <w:szCs w:val="28"/>
        </w:rPr>
        <w:t xml:space="preserve"> – </w:t>
      </w:r>
      <w:r w:rsidR="00D75C84">
        <w:rPr>
          <w:rFonts w:ascii="Times New Roman" w:hAnsi="Times New Roman"/>
          <w:szCs w:val="28"/>
        </w:rPr>
        <w:t xml:space="preserve">зачет (3 семестр), </w:t>
      </w:r>
      <w:r w:rsidR="004173D4">
        <w:rPr>
          <w:rFonts w:ascii="Times New Roman" w:hAnsi="Times New Roman"/>
          <w:szCs w:val="28"/>
        </w:rPr>
        <w:t>экзамен</w:t>
      </w:r>
      <w:r w:rsidR="00D75C84">
        <w:rPr>
          <w:rFonts w:ascii="Times New Roman" w:hAnsi="Times New Roman"/>
          <w:szCs w:val="28"/>
        </w:rPr>
        <w:t xml:space="preserve"> (4 семестр)</w:t>
      </w:r>
      <w:r w:rsidR="00180C73">
        <w:rPr>
          <w:rFonts w:ascii="Times New Roman" w:hAnsi="Times New Roman"/>
          <w:szCs w:val="28"/>
        </w:rPr>
        <w:t>.</w:t>
      </w:r>
    </w:p>
    <w:p w:rsidR="00A13A6C" w:rsidRDefault="00A13A6C" w:rsidP="00A13A6C">
      <w:pPr>
        <w:ind w:firstLine="708"/>
        <w:jc w:val="both"/>
        <w:rPr>
          <w:b/>
          <w:sz w:val="28"/>
          <w:szCs w:val="28"/>
        </w:rPr>
      </w:pPr>
    </w:p>
    <w:p w:rsidR="00A13A6C" w:rsidRDefault="00A13A6C" w:rsidP="00A13A6C">
      <w:pPr>
        <w:ind w:firstLine="708"/>
        <w:jc w:val="both"/>
        <w:rPr>
          <w:b/>
          <w:sz w:val="28"/>
          <w:szCs w:val="28"/>
        </w:rPr>
      </w:pPr>
      <w:r w:rsidRPr="00E67E69">
        <w:rPr>
          <w:b/>
          <w:sz w:val="28"/>
          <w:szCs w:val="28"/>
        </w:rPr>
        <w:t>Рекомендации по организации самостоятельной работы</w:t>
      </w:r>
      <w:r>
        <w:rPr>
          <w:b/>
          <w:sz w:val="28"/>
          <w:szCs w:val="28"/>
        </w:rPr>
        <w:t xml:space="preserve"> </w:t>
      </w:r>
    </w:p>
    <w:p w:rsidR="00A13A6C" w:rsidRPr="00E67E69" w:rsidRDefault="00A13A6C" w:rsidP="00A13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в процессе изучения дисциплины «Основы журналистики» рекомендуется </w:t>
      </w:r>
      <w:r w:rsidR="004677E7">
        <w:rPr>
          <w:sz w:val="28"/>
          <w:szCs w:val="28"/>
        </w:rPr>
        <w:t xml:space="preserve">регулярно знакомиться с отечественной и зарубежной литературой, </w:t>
      </w:r>
      <w:r>
        <w:rPr>
          <w:sz w:val="28"/>
          <w:szCs w:val="28"/>
        </w:rPr>
        <w:t xml:space="preserve">регулярно слушать белорусские </w:t>
      </w:r>
      <w:r>
        <w:rPr>
          <w:sz w:val="28"/>
          <w:szCs w:val="28"/>
          <w:lang w:val="en-US"/>
        </w:rPr>
        <w:t>FM</w:t>
      </w:r>
      <w:r>
        <w:rPr>
          <w:sz w:val="28"/>
          <w:szCs w:val="28"/>
        </w:rPr>
        <w:t>-станции, Первый национальный канал</w:t>
      </w:r>
      <w:r w:rsidR="004677E7">
        <w:rPr>
          <w:sz w:val="28"/>
          <w:szCs w:val="28"/>
        </w:rPr>
        <w:t xml:space="preserve"> Белорусского радио</w:t>
      </w:r>
      <w:r>
        <w:rPr>
          <w:sz w:val="28"/>
          <w:szCs w:val="28"/>
        </w:rPr>
        <w:t>, смотреть белорусские телеканалы (Беларусь-1, Беларусь-2,</w:t>
      </w:r>
      <w:r w:rsidR="004677E7">
        <w:rPr>
          <w:sz w:val="28"/>
          <w:szCs w:val="28"/>
        </w:rPr>
        <w:t xml:space="preserve"> Беларусь-3,</w:t>
      </w:r>
      <w:r>
        <w:rPr>
          <w:sz w:val="28"/>
          <w:szCs w:val="28"/>
        </w:rPr>
        <w:t xml:space="preserve"> СТВ, ОНТ); анализировать аудиовизуальные средства массовой информации по таким параметрам, как верстка информационных выпусков, оформление и производство теле- и радиопрограмм. </w:t>
      </w:r>
    </w:p>
    <w:p w:rsidR="00A13A6C" w:rsidRDefault="00A13A6C" w:rsidP="00A13A6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8525E" w:rsidRDefault="0078525E" w:rsidP="0078525E">
      <w:pPr>
        <w:ind w:left="707" w:firstLine="709"/>
        <w:rPr>
          <w:b/>
          <w:sz w:val="28"/>
          <w:szCs w:val="28"/>
        </w:rPr>
      </w:pPr>
      <w:r w:rsidRPr="007A26AF">
        <w:rPr>
          <w:b/>
          <w:sz w:val="28"/>
          <w:szCs w:val="28"/>
        </w:rPr>
        <w:lastRenderedPageBreak/>
        <w:t>ПРИМЕРНЫЙ ТЕМАТИЧЕСКИЙ ПЛАН</w:t>
      </w:r>
    </w:p>
    <w:p w:rsidR="0078525E" w:rsidRPr="0078525E" w:rsidRDefault="0078525E" w:rsidP="00DD128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</w:t>
      </w:r>
      <w:r w:rsidR="00DD1288" w:rsidRPr="00DD1288">
        <w:rPr>
          <w:b/>
          <w:caps/>
          <w:sz w:val="28"/>
          <w:szCs w:val="28"/>
        </w:rPr>
        <w:t>Техника теле- радиоречи</w:t>
      </w:r>
      <w:r>
        <w:rPr>
          <w:b/>
          <w:sz w:val="28"/>
          <w:szCs w:val="28"/>
        </w:rPr>
        <w:t>»</w:t>
      </w:r>
    </w:p>
    <w:p w:rsidR="0078525E" w:rsidRPr="007A26AF" w:rsidRDefault="0078525E" w:rsidP="0078525E">
      <w:pPr>
        <w:pStyle w:val="21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4343"/>
        <w:gridCol w:w="1342"/>
        <w:gridCol w:w="1990"/>
      </w:tblGrid>
      <w:tr w:rsidR="00445E01" w:rsidRPr="007A26AF" w:rsidTr="00213B51">
        <w:trPr>
          <w:trHeight w:val="693"/>
        </w:trPr>
        <w:tc>
          <w:tcPr>
            <w:tcW w:w="568" w:type="pct"/>
            <w:vAlign w:val="center"/>
          </w:tcPr>
          <w:p w:rsidR="00445E01" w:rsidRPr="007A26AF" w:rsidRDefault="00445E01" w:rsidP="00C51F9A">
            <w:pPr>
              <w:pStyle w:val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08" w:type="pct"/>
            <w:vAlign w:val="center"/>
          </w:tcPr>
          <w:p w:rsidR="00445E01" w:rsidRPr="007A26AF" w:rsidRDefault="00445E01" w:rsidP="00C51F9A">
            <w:pPr>
              <w:pStyle w:val="21"/>
              <w:ind w:firstLine="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тем, </w:t>
            </w:r>
            <w:r w:rsidRPr="00A11321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</w:p>
        </w:tc>
        <w:tc>
          <w:tcPr>
            <w:tcW w:w="775" w:type="pct"/>
            <w:vAlign w:val="center"/>
          </w:tcPr>
          <w:p w:rsidR="00445E01" w:rsidRPr="007A26AF" w:rsidRDefault="00445E01" w:rsidP="00C51F9A">
            <w:pPr>
              <w:pStyle w:val="21"/>
              <w:ind w:left="-155" w:right="-108" w:hanging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26AF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49" w:type="pct"/>
            <w:vAlign w:val="center"/>
          </w:tcPr>
          <w:p w:rsidR="00445E01" w:rsidRPr="007A26AF" w:rsidRDefault="000A16FB" w:rsidP="00C51F9A">
            <w:pPr>
              <w:pStyle w:val="21"/>
              <w:ind w:left="-108" w:right="-108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 w:rsidRPr="000A16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абораторные</w:t>
            </w:r>
            <w:r w:rsidR="00445E01" w:rsidRPr="007A26AF">
              <w:rPr>
                <w:rFonts w:ascii="Times New Roman" w:hAnsi="Times New Roman"/>
                <w:b/>
                <w:sz w:val="24"/>
                <w:szCs w:val="24"/>
              </w:rPr>
              <w:t xml:space="preserve"> занятия</w:t>
            </w:r>
          </w:p>
        </w:tc>
      </w:tr>
      <w:tr w:rsidR="006E5C43" w:rsidRPr="00D20031" w:rsidTr="006E5C43">
        <w:tc>
          <w:tcPr>
            <w:tcW w:w="568" w:type="pct"/>
          </w:tcPr>
          <w:p w:rsidR="006E5C43" w:rsidRPr="00A11321" w:rsidRDefault="006E5C43" w:rsidP="00145A25">
            <w:pPr>
              <w:pStyle w:val="21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432" w:type="pct"/>
            <w:gridSpan w:val="3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145A25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145A25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Телевизионная, радийная речь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145A25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145A25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BC38BF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Техника речи. Дикция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BC38BF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Техника речи. Артикуляция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BC38BF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Техника речи. Дыхание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autoSpaceDE w:val="0"/>
              <w:autoSpaceDN w:val="0"/>
              <w:adjustRightInd w:val="0"/>
            </w:pPr>
            <w:r w:rsidRPr="00D20031">
              <w:rPr>
                <w:bCs/>
                <w:lang w:eastAsia="en-US"/>
              </w:rPr>
              <w:t xml:space="preserve">Техника речи. Голос. Постановка голоса 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Техника речи. Дикция. Лицевая гимнастика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Техника речи. Артикуляция. Правильность произношения (орфоэпия). Правила произношения. Скороговорки . Текст скороговорок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Дыхание.  Дыхательная гимнастика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5C43" w:rsidRPr="00D20031" w:rsidTr="00213B51">
        <w:tc>
          <w:tcPr>
            <w:tcW w:w="568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Постановка голоса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C51F9A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C51F9A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5C43" w:rsidRPr="00D20031" w:rsidTr="006E5C43">
        <w:tc>
          <w:tcPr>
            <w:tcW w:w="568" w:type="pct"/>
          </w:tcPr>
          <w:p w:rsidR="006E5C43" w:rsidRPr="00D20031" w:rsidRDefault="006E5C43" w:rsidP="00FD220A">
            <w:pPr>
              <w:pStyle w:val="21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432" w:type="pct"/>
            <w:gridSpan w:val="3"/>
          </w:tcPr>
          <w:p w:rsidR="006E5C43" w:rsidRPr="00D20031" w:rsidRDefault="006E5C43" w:rsidP="00FD220A">
            <w:pPr>
              <w:pStyle w:val="21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445E0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Логика речи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autoSpaceDE w:val="0"/>
              <w:autoSpaceDN w:val="0"/>
              <w:adjustRightInd w:val="0"/>
            </w:pPr>
            <w:r w:rsidRPr="00D20031">
              <w:rPr>
                <w:bCs/>
                <w:lang w:eastAsia="en-US"/>
              </w:rPr>
              <w:t>Логический разбор текста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Мастерство эфирного выступления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 общения в эфире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Логика речи. Логический разбор текста. Запись в студии. Просмотр и обсуждение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Логика  речи. Работа над текстом. Запись в студии. Просмотр и обсуждение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Мастерство эфирного  выступления. Запись в студии. Просмотр и обсуждение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5C43" w:rsidRPr="00D20031" w:rsidTr="000A16FB">
        <w:tc>
          <w:tcPr>
            <w:tcW w:w="568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508" w:type="pct"/>
            <w:vAlign w:val="center"/>
          </w:tcPr>
          <w:p w:rsidR="006E5C43" w:rsidRPr="00D20031" w:rsidRDefault="006E5C43" w:rsidP="00213B51">
            <w:pPr>
              <w:pStyle w:val="21"/>
              <w:ind w:right="-108" w:firstLine="17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Формы общения в эфире. Запись в студии. Просмотр и обсуждение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0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5C43" w:rsidRPr="00D20031" w:rsidTr="000A16FB">
        <w:trPr>
          <w:trHeight w:val="291"/>
        </w:trPr>
        <w:tc>
          <w:tcPr>
            <w:tcW w:w="3076" w:type="pct"/>
            <w:gridSpan w:val="2"/>
            <w:vMerge w:val="restart"/>
            <w:vAlign w:val="center"/>
          </w:tcPr>
          <w:p w:rsidR="006E5C43" w:rsidRPr="00D20031" w:rsidRDefault="006E5C43" w:rsidP="00BC38BF">
            <w:pPr>
              <w:pStyle w:val="21"/>
              <w:ind w:firstLine="709"/>
              <w:jc w:val="center"/>
              <w:rPr>
                <w:rFonts w:ascii="Times New Roman" w:hAnsi="Times New Roman"/>
                <w:i/>
                <w:caps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Всего часов:</w:t>
            </w:r>
          </w:p>
        </w:tc>
        <w:tc>
          <w:tcPr>
            <w:tcW w:w="775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149" w:type="pct"/>
            <w:vAlign w:val="center"/>
          </w:tcPr>
          <w:p w:rsidR="006E5C43" w:rsidRPr="00D20031" w:rsidRDefault="006E5C43" w:rsidP="00DE5911">
            <w:pPr>
              <w:pStyle w:val="2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</w:t>
            </w:r>
          </w:p>
        </w:tc>
      </w:tr>
      <w:tr w:rsidR="006E5C43" w:rsidRPr="00D20031" w:rsidTr="000A16FB">
        <w:trPr>
          <w:trHeight w:val="291"/>
        </w:trPr>
        <w:tc>
          <w:tcPr>
            <w:tcW w:w="3076" w:type="pct"/>
            <w:gridSpan w:val="2"/>
            <w:vMerge/>
            <w:vAlign w:val="center"/>
          </w:tcPr>
          <w:p w:rsidR="006E5C43" w:rsidRPr="00D20031" w:rsidRDefault="006E5C43" w:rsidP="00DE5911">
            <w:pPr>
              <w:pStyle w:val="21"/>
              <w:ind w:firstLine="709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24" w:type="pct"/>
            <w:gridSpan w:val="2"/>
            <w:vAlign w:val="center"/>
          </w:tcPr>
          <w:p w:rsidR="006E5C43" w:rsidRPr="00D20031" w:rsidRDefault="006E5C43" w:rsidP="008E1F75">
            <w:pPr>
              <w:pStyle w:val="2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0031">
              <w:rPr>
                <w:rFonts w:ascii="Times New Roman" w:hAnsi="Times New Roman"/>
                <w:b/>
                <w:i/>
                <w:sz w:val="24"/>
                <w:szCs w:val="24"/>
              </w:rPr>
              <w:t>106</w:t>
            </w:r>
          </w:p>
        </w:tc>
      </w:tr>
    </w:tbl>
    <w:p w:rsidR="00217808" w:rsidRDefault="00217808">
      <w:pPr>
        <w:rPr>
          <w:b/>
          <w:sz w:val="28"/>
          <w:szCs w:val="28"/>
        </w:rPr>
      </w:pPr>
      <w:r>
        <w:rPr>
          <w:b/>
          <w:szCs w:val="28"/>
        </w:rPr>
        <w:br w:type="page"/>
      </w:r>
    </w:p>
    <w:p w:rsidR="00A02E96" w:rsidRPr="007A26AF" w:rsidRDefault="00A02E96" w:rsidP="00452BA2">
      <w:pPr>
        <w:pStyle w:val="21"/>
        <w:ind w:left="708" w:firstLine="708"/>
        <w:rPr>
          <w:rFonts w:ascii="Times New Roman" w:hAnsi="Times New Roman"/>
          <w:b/>
          <w:szCs w:val="28"/>
        </w:rPr>
      </w:pPr>
      <w:r w:rsidRPr="007A26AF">
        <w:rPr>
          <w:rFonts w:ascii="Times New Roman" w:hAnsi="Times New Roman"/>
          <w:b/>
          <w:szCs w:val="28"/>
        </w:rPr>
        <w:lastRenderedPageBreak/>
        <w:t xml:space="preserve">СОДЕРЖАНИЕ </w:t>
      </w:r>
      <w:r w:rsidR="000A16FB" w:rsidRPr="000A16FB">
        <w:rPr>
          <w:rFonts w:ascii="Times New Roman" w:hAnsi="Times New Roman"/>
          <w:b/>
          <w:caps/>
          <w:szCs w:val="28"/>
        </w:rPr>
        <w:t>учебного</w:t>
      </w:r>
      <w:r w:rsidRPr="000A16FB">
        <w:rPr>
          <w:rFonts w:ascii="Times New Roman" w:hAnsi="Times New Roman"/>
          <w:b/>
          <w:caps/>
          <w:szCs w:val="28"/>
        </w:rPr>
        <w:t xml:space="preserve"> </w:t>
      </w:r>
      <w:r w:rsidRPr="007A26AF">
        <w:rPr>
          <w:rFonts w:ascii="Times New Roman" w:hAnsi="Times New Roman"/>
          <w:b/>
          <w:szCs w:val="28"/>
        </w:rPr>
        <w:t>МАТЕРИАЛА</w:t>
      </w:r>
    </w:p>
    <w:p w:rsidR="00217808" w:rsidRDefault="00217808" w:rsidP="00217808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 1.</w:t>
      </w:r>
      <w:r w:rsidR="000A16FB">
        <w:rPr>
          <w:b/>
          <w:bCs/>
          <w:sz w:val="28"/>
          <w:szCs w:val="28"/>
          <w:lang w:eastAsia="en-US"/>
        </w:rPr>
        <w:t>1</w:t>
      </w:r>
      <w:r w:rsidR="006E5C43">
        <w:rPr>
          <w:b/>
          <w:bCs/>
          <w:sz w:val="28"/>
          <w:szCs w:val="28"/>
          <w:lang w:eastAsia="en-US"/>
        </w:rPr>
        <w:t>.</w:t>
      </w:r>
      <w:r w:rsidRPr="0093089D">
        <w:rPr>
          <w:b/>
          <w:bCs/>
          <w:sz w:val="28"/>
          <w:szCs w:val="28"/>
          <w:lang w:eastAsia="en-US"/>
        </w:rPr>
        <w:t xml:space="preserve"> Телевизионная, радийная речь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Слово в системе работы над техникой речи. Специфические особенности и общие основы речевого действия. Цели и задачи телевизионной и радийной речи. Работа диктора на радио и в телеэфирах. Бытовая и сценическая речь. Эфирное выступление – разновидность  ораторского искусства, приемы воздействия на аудиторию. 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самоконтроля: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Чем отличается эфирная речь от  бытовой?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Каковы цели и задачи эфирного выступления?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1.</w:t>
      </w:r>
      <w:r w:rsidRPr="0093089D">
        <w:rPr>
          <w:b/>
          <w:bCs/>
          <w:sz w:val="28"/>
          <w:szCs w:val="28"/>
          <w:lang w:eastAsia="en-US"/>
        </w:rPr>
        <w:t>2. Техника речи. Дикция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Техника речи. Устройство звукообразующего аппарата. Дикция. Лицевая гимнастика. Произношение гласных. Произношение согласных. Согласные сонорные. Согласные свистящие и шипящие. Дыхательные упражнения. Нижнебрюшной тип дыхания. Дикционный тренинг по Юзвицкой.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самоконтроля: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Что такое дикция?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Что нужно делать для исправления того или иного дикционного недостатка?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3.Для чего нужна артикуляционная гимнастика?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4.Какие гласные звуки Вам известны? Какова их роль в речи?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5.Что Вы знаете о йотированных гласных звуках?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6.Назовите согласные звуки и определите их значение в речи.      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7.Расскажите о классификации согласных звуков.</w:t>
      </w:r>
    </w:p>
    <w:p w:rsidR="0093089D" w:rsidRDefault="0093089D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1.</w:t>
      </w:r>
      <w:r w:rsidRPr="0093089D">
        <w:rPr>
          <w:b/>
          <w:bCs/>
          <w:sz w:val="28"/>
          <w:szCs w:val="28"/>
          <w:lang w:eastAsia="en-US"/>
        </w:rPr>
        <w:t xml:space="preserve">3. Техника речи. Артикуляция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Техника речи.  Артикуляция. Правильность произношения (орфоэпия). Правила произношения. Скороговорки. Текст скороговорок. Интонационный рисунок перечисления.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самоконтроля: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1.Расскажите о нормах литературного произношения.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2.Что Вы знаете о говорах и акцентах?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3.Какое значение имеет ударение в слове?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4.Расскажите о произношении ударных гласных звуков.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5.Как произносятся безударные гласные звуки?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6.Для чего нужно заниматься техникой речи?</w:t>
      </w:r>
    </w:p>
    <w:p w:rsidR="00D20031" w:rsidRDefault="00D20031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6E5C43" w:rsidRDefault="006E5C43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6E5C43" w:rsidRDefault="006E5C43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lastRenderedPageBreak/>
        <w:t xml:space="preserve">Тема </w:t>
      </w:r>
      <w:r w:rsidR="000A16FB">
        <w:rPr>
          <w:b/>
          <w:bCs/>
          <w:sz w:val="28"/>
          <w:szCs w:val="28"/>
          <w:lang w:eastAsia="en-US"/>
        </w:rPr>
        <w:t>1.</w:t>
      </w:r>
      <w:r w:rsidRPr="0093089D">
        <w:rPr>
          <w:b/>
          <w:bCs/>
          <w:sz w:val="28"/>
          <w:szCs w:val="28"/>
          <w:lang w:eastAsia="en-US"/>
        </w:rPr>
        <w:t xml:space="preserve">4. Техника речи. Дыхание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Техника речи. Дыхание. Роль дыхания в речи. Анатомия и физиология дыхательных органов. Типы дыхания. Смешанно-диафрагматический тип дыхания и его преимущество.  Дыхательная гимнастика.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самоконтроля: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1.Как устроен речевой аппарат?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2.Какова роль дыхания в сценической речи?</w:t>
      </w:r>
    </w:p>
    <w:p w:rsidR="0093089D" w:rsidRDefault="0093089D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1.</w:t>
      </w:r>
      <w:r w:rsidRPr="0093089D">
        <w:rPr>
          <w:b/>
          <w:bCs/>
          <w:sz w:val="28"/>
          <w:szCs w:val="28"/>
          <w:lang w:eastAsia="en-US"/>
        </w:rPr>
        <w:t xml:space="preserve">5. Техника речи. Голос. Постановка голоса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Техника речи. Голос. Анатомия, физиология и гигиена голосового аппарата. О постановке голоса. Этапы работы над голосом в радио- и телепередачах.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Особенности и специфика произношения в развлекательных и информационных теле- и радиопрограммах.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самоконтроля: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Какой тип дыхание необходим для постановки голоса?</w:t>
      </w:r>
    </w:p>
    <w:p w:rsidR="00217808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Значение правильного дыхания.</w:t>
      </w:r>
    </w:p>
    <w:p w:rsidR="000A16FB" w:rsidRDefault="000A16FB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93089D" w:rsidRDefault="000A16FB" w:rsidP="000A16FB">
      <w:pPr>
        <w:autoSpaceDE w:val="0"/>
        <w:autoSpaceDN w:val="0"/>
        <w:adjustRightInd w:val="0"/>
        <w:ind w:left="964" w:hanging="624"/>
        <w:jc w:val="both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 w:rsidR="006E5C43"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1.6.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0A16FB">
        <w:rPr>
          <w:b/>
          <w:bCs/>
          <w:iCs/>
          <w:sz w:val="28"/>
          <w:szCs w:val="28"/>
          <w:lang w:eastAsia="en-US"/>
        </w:rPr>
        <w:t>Техника речи. Дикция. Лицевая гимнастика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Цель </w:t>
      </w:r>
      <w:r w:rsidRPr="0093089D">
        <w:rPr>
          <w:sz w:val="28"/>
          <w:szCs w:val="28"/>
          <w:lang w:eastAsia="en-US"/>
        </w:rPr>
        <w:t>– подготовка речевого аппарата для работы у микрофона, правильное произношение согласных.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Задание для самостоятельной работы: 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1. Провести тренинг, в который входит лицевая гимнастика. 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Подготовить артикуляционный тренинг.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i/>
          <w:iCs/>
          <w:sz w:val="28"/>
          <w:szCs w:val="28"/>
          <w:lang w:eastAsia="en-US"/>
        </w:rPr>
        <w:t>Пример упражнений на согласные звуки.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 Звук [П] - глухой, звук [Б] - звонкий.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Чередовать: П, Б (несколько раз).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ПИ - ПЭ - ПА - ПО - ПУ - ПЫ.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 БИ - БЭ - БА - БО - БУ - БЫ.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4. ПЕ - ПЯ - ПЕ - ПО.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5. БЕ - БЯ - БЕ - БО.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6. ПИББ - ПЭББ - ПАББ - ПОББ - ПУББ - ПЫББ.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7. БИПП - БЭПП - БАПП - БОПП - БУПП - БЫПП.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8. ПИББИ - ПЭББЭ - ПАББА - ПОББО - ПУББУ - ПЫББЫ.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9. БИППИ - БЭППЭ - БАППА - БОППО - БУППУ - БЫППЫ.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0A16FB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>
        <w:rPr>
          <w:b/>
          <w:bCs/>
          <w:sz w:val="28"/>
          <w:szCs w:val="28"/>
          <w:lang w:eastAsia="en-US"/>
        </w:rPr>
        <w:t xml:space="preserve"> 1.7.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0A16FB">
        <w:rPr>
          <w:b/>
          <w:bCs/>
          <w:iCs/>
          <w:sz w:val="28"/>
          <w:szCs w:val="28"/>
          <w:lang w:eastAsia="en-US"/>
        </w:rPr>
        <w:t>Техника речи. Артикуляция. Правильность произношения (орфоэпия). Правила произношения. Скороговорки . Текст скороговорок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четкое и правильное произношение согласных.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Задания для самостоятельной работы: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lastRenderedPageBreak/>
        <w:t>1. Привести  свои  примеры к следующим правилам: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1) Звонкие согласные в конце слова и перед глухими согласными произносятся как глухие.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2) Глухие согласные перед звонкими произносятся звонко.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Перед звонкими Р, Л, М, Н, В не происходит уподобления глухих согласных звонким.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3) Звуки СШ, ЗШ, стоящие рядом, произносятся как удвоенное ШШ.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4) Сочетания в корнях слов ЗЖ и ЖЖ произносятся как удвоенное мягкое ЖЬЖЬ.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5) В сочетании с гласными звуками Ж, Ш, Ц всегда звучат твердо.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6) Сочетание СЧ и ЗЧ произносятся как удвоенное Щ.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7) Сочетания ДЧ и ТЧ произносятся как двойное Ч.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8) Сочетания ДЦ, ТЦ произносятся как удвоенное Ц.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9) Звуки Щ, Ч всегда произносятся мягко.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10) Сочетания ДС и ТС в прилагательных произносятся как Ц.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Подготовить  артикуляционные упражнения. Структура артикуляционного упражнения может быть следующей: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ТИДДИ - ТЕДДЕ - ТЯДДЯ -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ТЁДДЁ - ТЮДДЮ - ТИДДИ.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ТИ - ДИ - ДИ - ТТИ,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ТЕ - ДЕ - ДЕ - ТТЕ,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ТЯ - ДЯ - ДЯ - ТТЯ.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 ТЕ - ДЕ - ДЕ - ТТЕ,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ТЮ - ДЮ - ДЮ - ТТЮ.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0A16FB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>
        <w:rPr>
          <w:b/>
          <w:bCs/>
          <w:sz w:val="28"/>
          <w:szCs w:val="28"/>
          <w:lang w:eastAsia="en-US"/>
        </w:rPr>
        <w:t xml:space="preserve"> 1.8.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0A16FB">
        <w:rPr>
          <w:b/>
          <w:bCs/>
          <w:iCs/>
          <w:sz w:val="28"/>
          <w:szCs w:val="28"/>
          <w:lang w:eastAsia="en-US"/>
        </w:rPr>
        <w:t>Дыхание.  Дыхательная гимнастика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Цель </w:t>
      </w:r>
      <w:r w:rsidRPr="0093089D">
        <w:rPr>
          <w:sz w:val="28"/>
          <w:szCs w:val="28"/>
          <w:lang w:eastAsia="en-US"/>
        </w:rPr>
        <w:t>– обучение  диафрагмального дыхания.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Упражнения: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Выбрать стихотворение со строкой среднего размера, например, «Белеет парус одинокий» или «Люблю грозу в начале мая».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Произнести на одном выдохе первую строку, добрать воздух и на одном выдохе произнести две следующие строки, снова добрать воздух и произнести сразу три строки и т. д.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Добирать воздух нужно незаметно носом и ртом. Таким образом, выполняя упражнения дыхательной гимнастики, мы вовлекаем дыхание в голосообразование.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Выдохните воздух, вдохните (не слишком много) и, выдыхая, протяжно произнесите на одной ноте: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МММИ - МММЭ - МММА - МММО - МММУ - МММЫ.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lastRenderedPageBreak/>
        <w:t>Произносите это сочетание звуков на разных нотах, постепенно переходя от низких к высоким (в пределах возможностей) и, наоборот, от высоких нот к низким.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Задания для самостоятельной работы: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Разработка тренинга из дыхательных упражнений.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0A16FB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>
        <w:rPr>
          <w:b/>
          <w:bCs/>
          <w:sz w:val="28"/>
          <w:szCs w:val="28"/>
          <w:lang w:eastAsia="en-US"/>
        </w:rPr>
        <w:t xml:space="preserve"> 1.9. </w:t>
      </w:r>
      <w:r w:rsidRPr="000A16FB">
        <w:rPr>
          <w:b/>
          <w:bCs/>
          <w:iCs/>
          <w:sz w:val="28"/>
          <w:szCs w:val="28"/>
          <w:lang w:eastAsia="en-US"/>
        </w:rPr>
        <w:t>Постановка голоса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воспитание, укрепление и развитие голосовых данных студента.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Тренировка дыхания и голоса.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Задания для самостоятельной работы:</w:t>
      </w:r>
    </w:p>
    <w:p w:rsidR="000A16FB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Тренинг состоящий из дыхательных и голосовых упражнений.</w:t>
      </w:r>
    </w:p>
    <w:p w:rsidR="000A16FB" w:rsidRDefault="000A16FB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2.1</w:t>
      </w:r>
      <w:r w:rsidRPr="0093089D">
        <w:rPr>
          <w:b/>
          <w:bCs/>
          <w:sz w:val="28"/>
          <w:szCs w:val="28"/>
          <w:lang w:eastAsia="en-US"/>
        </w:rPr>
        <w:t>. Логика речи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Логика речи. Логические ударения и речевые звенья. Закон нового понятия  и противопоставления.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Речевые  логические правила: родительного падежа, сравнения, перечисления, обобщающих слов при однородных членах,  слов с предлогом, прилагательных. Принципы выбора учебно-творческих текстов для работы над словом.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Культура речи журналиста, ведущего. Языковые средства эмоционального вздействия на телезрителей и  радиослушателей  развлекательных и информационных программ.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Основные речевые законы.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Что входит в логический анализ текста?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 Для чего нужно членение текста на речевые такты?</w:t>
      </w:r>
    </w:p>
    <w:p w:rsidR="0093089D" w:rsidRDefault="0093089D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2.2</w:t>
      </w:r>
      <w:r w:rsidRPr="0093089D">
        <w:rPr>
          <w:b/>
          <w:bCs/>
          <w:sz w:val="28"/>
          <w:szCs w:val="28"/>
          <w:lang w:eastAsia="en-US"/>
        </w:rPr>
        <w:t>. Логический разбор текста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Логический разбор текста. Видение и подтекст – в работе над материалом. Понятие «темпо-ритм» из системы К. С.Станиславского. Знаки препинания: их голосовые «фигуры». Функции и тональные  изменения знаков препинания.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Работа над текстом: пауза, люфт-пауза, правильное выделение логических ударений, снятие ударений со слов, которые не имеют смысловой нагрузки. Применение приёмов  внешней и внутренней  техники при работе над текстами.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Расскажите о логических правилах 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 Какие виды пауз Вы знаете?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Как читаются знаки препинания?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 Назовите основные правила логических ударений.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lastRenderedPageBreak/>
        <w:t>4. Что такое логическая перспектива текста?</w:t>
      </w:r>
    </w:p>
    <w:p w:rsidR="0093089D" w:rsidRDefault="0093089D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2.3</w:t>
      </w:r>
      <w:r w:rsidR="006E5C43">
        <w:rPr>
          <w:b/>
          <w:bCs/>
          <w:sz w:val="28"/>
          <w:szCs w:val="28"/>
          <w:lang w:eastAsia="en-US"/>
        </w:rPr>
        <w:t xml:space="preserve">. </w:t>
      </w:r>
      <w:r w:rsidRPr="0093089D">
        <w:rPr>
          <w:b/>
          <w:bCs/>
          <w:sz w:val="28"/>
          <w:szCs w:val="28"/>
          <w:lang w:eastAsia="en-US"/>
        </w:rPr>
        <w:t>Мастерство эфирного выступления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Мастерство эфирного выступления. Ведение программ – разновидность публичного (ораторского) выступления. Подготовка, психологическое состояние, приемы воздействия на слушателей. 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Образ ведущего информационных, аналитических, социальной направленности программ. Особенности работы ведущего у микрофона.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1.Назовите основные правила эфирного  выступления.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В чем отличия эфирного выступления на радио и на телевидении.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3. В чем состоит подготовка к эфирному выступлению?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4. Назовите основные приемы воздействия на слушателей.</w:t>
      </w:r>
    </w:p>
    <w:p w:rsidR="0093089D" w:rsidRDefault="0093089D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</w:p>
    <w:p w:rsidR="00217808" w:rsidRPr="0093089D" w:rsidRDefault="00217808" w:rsidP="0093089D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Тема </w:t>
      </w:r>
      <w:r w:rsidR="000A16FB">
        <w:rPr>
          <w:b/>
          <w:bCs/>
          <w:sz w:val="28"/>
          <w:szCs w:val="28"/>
          <w:lang w:eastAsia="en-US"/>
        </w:rPr>
        <w:t>2.4</w:t>
      </w:r>
      <w:r w:rsidRPr="0093089D">
        <w:rPr>
          <w:b/>
          <w:bCs/>
          <w:sz w:val="28"/>
          <w:szCs w:val="28"/>
          <w:lang w:eastAsia="en-US"/>
        </w:rPr>
        <w:t>. Формы общения в эфире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Монолог и диалог в информационных выпусках, аналитических программах, дискуссиях. Работа над информационным выпуском: особенности чтения дайджестов, видеоинформаций, подводок к сюжетам.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 Особенности ведения аналитической программы. Образ журналиста-ведущего, особенности восприятия аудиторией журналистов в кадре и за кадром. </w:t>
      </w:r>
    </w:p>
    <w:p w:rsidR="00217808" w:rsidRPr="0093089D" w:rsidRDefault="00217808" w:rsidP="0093089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Вопросы для самоконтроля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1.Что такое диалог?</w:t>
      </w:r>
    </w:p>
    <w:p w:rsidR="00217808" w:rsidRPr="0093089D" w:rsidRDefault="00217808" w:rsidP="0093089D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 Особенности выступления в форме монолога.</w:t>
      </w:r>
    </w:p>
    <w:p w:rsidR="00A13A6C" w:rsidRDefault="0093089D" w:rsidP="0093089D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t xml:space="preserve">     </w:t>
      </w:r>
      <w:r w:rsidR="00217808" w:rsidRPr="0093089D">
        <w:rPr>
          <w:rFonts w:ascii="Times New Roman" w:hAnsi="Times New Roman" w:cs="Times New Roman"/>
          <w:sz w:val="28"/>
          <w:szCs w:val="28"/>
          <w:lang w:eastAsia="en-US"/>
        </w:rPr>
        <w:t>3. В чем различие аналитической, информационной и развлекательной программ?</w:t>
      </w:r>
    </w:p>
    <w:p w:rsidR="000A16FB" w:rsidRDefault="000A16FB" w:rsidP="0093089D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:rsidR="000A16FB" w:rsidRPr="000A16FB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 w:rsidR="006E5C43"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2.5.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0A16FB">
        <w:rPr>
          <w:b/>
          <w:bCs/>
          <w:iCs/>
          <w:sz w:val="28"/>
          <w:szCs w:val="28"/>
          <w:lang w:eastAsia="en-US"/>
        </w:rPr>
        <w:t>Логика речи. Логический разбор текста. Запись в студии. Просмотр и обсуждение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развитие логического мышления, необходимого для практической работы с текстом.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Упражнение: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Разбейте текст на речевые такты, расставьте паузы, ударения.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«Хождение по мукам? Нет, так будет неправильно сказать. Были, были муки. И сомнения были, холодные, колючие. И, бывало, схватывало за горло отчаяние. 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Все было, но зато и минуты восторга, необыкновенного, полного счастья, когда вдруг где-нибудь на дороге, во мраке, встретишь незнакомого, но родного человека, и он распахнет перед тобой все богатства своей души, непокоренной, красивой русской души и спросит: «Как же быть, товарищ?» (Б. Горбатов, «Непокоренные»).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lastRenderedPageBreak/>
        <w:t>Задание для самостоятельной работы: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 xml:space="preserve">На примере любого произведения русской классической литературы продемонстрируйте законы нового понятия и противопоставления. Запись в студии и последующее прослушивание  с обсуждением.  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6E5C43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>
        <w:rPr>
          <w:b/>
          <w:bCs/>
          <w:sz w:val="28"/>
          <w:szCs w:val="28"/>
          <w:lang w:eastAsia="en-US"/>
        </w:rPr>
        <w:t xml:space="preserve"> 2</w:t>
      </w:r>
      <w:r w:rsidR="006E5C43">
        <w:rPr>
          <w:b/>
          <w:bCs/>
          <w:sz w:val="28"/>
          <w:szCs w:val="28"/>
          <w:lang w:eastAsia="en-US"/>
        </w:rPr>
        <w:t>.6.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6E5C43">
        <w:rPr>
          <w:b/>
          <w:bCs/>
          <w:iCs/>
          <w:sz w:val="28"/>
          <w:szCs w:val="28"/>
          <w:lang w:eastAsia="en-US"/>
        </w:rPr>
        <w:t xml:space="preserve">Логика  речи. Работа над текстом. Запись в студии. </w:t>
      </w:r>
      <w:r w:rsidRPr="006E5C43">
        <w:rPr>
          <w:b/>
          <w:bCs/>
          <w:iCs/>
          <w:sz w:val="28"/>
          <w:szCs w:val="28"/>
          <w:lang w:eastAsia="en-US"/>
        </w:rPr>
        <w:br/>
        <w:t>Просмотр и обсуждение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наработка практических навыков работы у микрофона.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 xml:space="preserve">Задание для самостоятельной работы: 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Подготовка информационных и аналитических материалов.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Запись  в студии и последующее обсуждение.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6E5C43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 w:rsidR="006E5C43">
        <w:rPr>
          <w:b/>
          <w:bCs/>
          <w:sz w:val="28"/>
          <w:szCs w:val="28"/>
          <w:lang w:eastAsia="en-US"/>
        </w:rPr>
        <w:t xml:space="preserve"> 2.7.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6E5C43">
        <w:rPr>
          <w:b/>
          <w:bCs/>
          <w:iCs/>
          <w:sz w:val="28"/>
          <w:szCs w:val="28"/>
          <w:lang w:eastAsia="en-US"/>
        </w:rPr>
        <w:t xml:space="preserve">Мастерство эфирного  выступления. Запись в студии. </w:t>
      </w:r>
      <w:r w:rsidRPr="006E5C43">
        <w:rPr>
          <w:b/>
          <w:bCs/>
          <w:iCs/>
          <w:sz w:val="28"/>
          <w:szCs w:val="28"/>
          <w:lang w:eastAsia="en-US"/>
        </w:rPr>
        <w:br/>
        <w:t>Просмотр и обсуждение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разбор записей выступлений студентов позволяет выявить и разобрать тему.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Задание для самостоятельной работы</w:t>
      </w:r>
      <w:r w:rsidRPr="0093089D">
        <w:rPr>
          <w:sz w:val="28"/>
          <w:szCs w:val="28"/>
          <w:lang w:eastAsia="en-US"/>
        </w:rPr>
        <w:t>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Студенты выбирают любую интересующую их тему. После проведенной подготовительной работы выступления записываются. При анализе записей  обращается внимание на наиболее характерные ошибки и предлагаются рекомендации для их исправления.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rPr>
          <w:sz w:val="28"/>
          <w:szCs w:val="28"/>
          <w:lang w:eastAsia="en-US"/>
        </w:rPr>
      </w:pPr>
    </w:p>
    <w:p w:rsidR="000A16FB" w:rsidRPr="006E5C43" w:rsidRDefault="000A16FB" w:rsidP="000A16FB">
      <w:pPr>
        <w:autoSpaceDE w:val="0"/>
        <w:autoSpaceDN w:val="0"/>
        <w:adjustRightInd w:val="0"/>
        <w:ind w:left="964" w:hanging="624"/>
        <w:rPr>
          <w:b/>
          <w:bCs/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Тема</w:t>
      </w:r>
      <w:r w:rsidR="006E5C43">
        <w:rPr>
          <w:b/>
          <w:bCs/>
          <w:sz w:val="28"/>
          <w:szCs w:val="28"/>
          <w:lang w:eastAsia="en-US"/>
        </w:rPr>
        <w:t xml:space="preserve"> 2.8.</w:t>
      </w:r>
      <w:r w:rsidRPr="0093089D">
        <w:rPr>
          <w:b/>
          <w:bCs/>
          <w:sz w:val="28"/>
          <w:szCs w:val="28"/>
          <w:lang w:eastAsia="en-US"/>
        </w:rPr>
        <w:t xml:space="preserve"> </w:t>
      </w:r>
      <w:r w:rsidRPr="006E5C43">
        <w:rPr>
          <w:b/>
          <w:bCs/>
          <w:iCs/>
          <w:sz w:val="28"/>
          <w:szCs w:val="28"/>
          <w:lang w:eastAsia="en-US"/>
        </w:rPr>
        <w:t xml:space="preserve">Формы общения в эфире. Запись в студии. </w:t>
      </w:r>
      <w:r w:rsidRPr="006E5C43">
        <w:rPr>
          <w:b/>
          <w:bCs/>
          <w:iCs/>
          <w:sz w:val="28"/>
          <w:szCs w:val="28"/>
          <w:lang w:eastAsia="en-US"/>
        </w:rPr>
        <w:br/>
        <w:t>Просмотр и обсуждение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Цель</w:t>
      </w:r>
      <w:r w:rsidRPr="0093089D">
        <w:rPr>
          <w:sz w:val="28"/>
          <w:szCs w:val="28"/>
          <w:lang w:eastAsia="en-US"/>
        </w:rPr>
        <w:t xml:space="preserve"> – разобраться в особенностях ведения программ, дискуссий.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b/>
          <w:bCs/>
          <w:sz w:val="28"/>
          <w:szCs w:val="28"/>
          <w:lang w:eastAsia="en-US"/>
        </w:rPr>
        <w:t>Задание для самостоятельной работы</w:t>
      </w:r>
      <w:r w:rsidRPr="0093089D">
        <w:rPr>
          <w:sz w:val="28"/>
          <w:szCs w:val="28"/>
          <w:lang w:eastAsia="en-US"/>
        </w:rPr>
        <w:t>: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1.</w:t>
      </w:r>
      <w:r w:rsidRPr="0093089D">
        <w:rPr>
          <w:sz w:val="28"/>
          <w:szCs w:val="28"/>
          <w:lang w:eastAsia="en-US"/>
        </w:rPr>
        <w:tab/>
        <w:t xml:space="preserve"> Проанализировать аналитические, информационные программы,  программы социальной направленности.</w:t>
      </w:r>
    </w:p>
    <w:p w:rsidR="000A16FB" w:rsidRPr="0093089D" w:rsidRDefault="000A16FB" w:rsidP="000A16FB">
      <w:pPr>
        <w:autoSpaceDE w:val="0"/>
        <w:autoSpaceDN w:val="0"/>
        <w:adjustRightInd w:val="0"/>
        <w:ind w:firstLine="340"/>
        <w:jc w:val="both"/>
        <w:rPr>
          <w:sz w:val="28"/>
          <w:szCs w:val="28"/>
          <w:lang w:eastAsia="en-US"/>
        </w:rPr>
      </w:pPr>
      <w:r w:rsidRPr="0093089D">
        <w:rPr>
          <w:sz w:val="28"/>
          <w:szCs w:val="28"/>
          <w:lang w:eastAsia="en-US"/>
        </w:rPr>
        <w:t>2.</w:t>
      </w:r>
      <w:r w:rsidRPr="0093089D">
        <w:rPr>
          <w:sz w:val="28"/>
          <w:szCs w:val="28"/>
          <w:lang w:eastAsia="en-US"/>
        </w:rPr>
        <w:tab/>
        <w:t>Дать краткую характеристику работы ведущих по каждому виду программы.</w:t>
      </w:r>
    </w:p>
    <w:p w:rsidR="000A16FB" w:rsidRDefault="000A16FB" w:rsidP="000A16FB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93089D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Pr="0093089D">
        <w:rPr>
          <w:rFonts w:ascii="Times New Roman" w:hAnsi="Times New Roman" w:cs="Times New Roman"/>
          <w:sz w:val="28"/>
          <w:szCs w:val="28"/>
          <w:lang w:eastAsia="en-US"/>
        </w:rPr>
        <w:tab/>
        <w:t>Приведите пример монолога и диалога в информационных и аналитических программах, дискуссиях.</w:t>
      </w:r>
    </w:p>
    <w:p w:rsidR="000A16FB" w:rsidRPr="000A16FB" w:rsidRDefault="000A16FB" w:rsidP="0093089D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:rsidR="0093089D" w:rsidRDefault="0093089D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:rsidR="00A13A6C" w:rsidRPr="00E05276" w:rsidRDefault="00A13A6C" w:rsidP="00E05276">
      <w:pPr>
        <w:pStyle w:val="ATN"/>
        <w:jc w:val="center"/>
        <w:rPr>
          <w:rFonts w:ascii="Times New Roman" w:hAnsi="Times New Roman" w:cs="Times New Roman"/>
          <w:sz w:val="28"/>
          <w:szCs w:val="28"/>
        </w:rPr>
      </w:pPr>
      <w:r w:rsidRPr="00E05276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93089D" w:rsidRDefault="00A13A6C" w:rsidP="00A13A6C">
      <w:pPr>
        <w:pStyle w:val="ATN"/>
        <w:ind w:left="426" w:firstLine="28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27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Схема оценки знаний студентов по дисциплине </w:t>
      </w:r>
    </w:p>
    <w:p w:rsidR="00A13A6C" w:rsidRPr="00EC3274" w:rsidRDefault="00A13A6C" w:rsidP="00A13A6C">
      <w:pPr>
        <w:pStyle w:val="ATN"/>
        <w:ind w:left="426" w:firstLine="28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27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3089D">
        <w:rPr>
          <w:rFonts w:ascii="Times New Roman" w:hAnsi="Times New Roman" w:cs="Times New Roman"/>
          <w:b/>
          <w:sz w:val="28"/>
          <w:szCs w:val="28"/>
          <w:lang w:val="ru-RU"/>
        </w:rPr>
        <w:t>Техника теле- радиоречи</w:t>
      </w:r>
      <w:r w:rsidRPr="00EC3274">
        <w:rPr>
          <w:rFonts w:ascii="Times New Roman" w:hAnsi="Times New Roman" w:cs="Times New Roman"/>
          <w:b/>
          <w:sz w:val="28"/>
          <w:szCs w:val="28"/>
          <w:lang w:val="ru-RU"/>
        </w:rPr>
        <w:t>» в БГУ</w:t>
      </w:r>
    </w:p>
    <w:tbl>
      <w:tblPr>
        <w:tblpPr w:leftFromText="180" w:rightFromText="180" w:vertAnchor="page" w:horzAnchor="margin" w:tblpY="2339"/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1"/>
        <w:gridCol w:w="8550"/>
      </w:tblGrid>
      <w:tr w:rsidR="00755727" w:rsidTr="00755727">
        <w:trPr>
          <w:trHeight w:val="412"/>
        </w:trPr>
        <w:tc>
          <w:tcPr>
            <w:tcW w:w="1321" w:type="dxa"/>
          </w:tcPr>
          <w:p w:rsidR="00755727" w:rsidRPr="00D20031" w:rsidRDefault="00755727" w:rsidP="00755727">
            <w:pPr>
              <w:rPr>
                <w:b/>
              </w:rPr>
            </w:pPr>
            <w:r w:rsidRPr="00D20031">
              <w:rPr>
                <w:b/>
              </w:rPr>
              <w:t>Баллы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Критерии оценки</w:t>
            </w:r>
          </w:p>
        </w:tc>
      </w:tr>
      <w:tr w:rsidR="00755727" w:rsidTr="00755727">
        <w:trPr>
          <w:trHeight w:val="700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1</w:t>
            </w:r>
          </w:p>
          <w:p w:rsidR="00755727" w:rsidRPr="00D20031" w:rsidRDefault="00755727" w:rsidP="00755727">
            <w:pPr>
              <w:rPr>
                <w:b/>
              </w:rPr>
            </w:pPr>
            <w:r w:rsidRPr="00D20031">
              <w:rPr>
                <w:b/>
              </w:rPr>
              <w:t>(один)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Отсутствие приращения знаний и компетентности в рамках дисциплины; отказ от ответа</w:t>
            </w:r>
          </w:p>
        </w:tc>
      </w:tr>
      <w:tr w:rsidR="00755727" w:rsidTr="00755727">
        <w:trPr>
          <w:trHeight w:val="976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2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(два)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Фрагментарные знания в рамках дисциплины; знания отдельных литературных источников, рекомендованных учебной программой дисциплины; наличие в ответе грубых ошибок; пассивность на практических занятиях</w:t>
            </w:r>
          </w:p>
        </w:tc>
      </w:tr>
      <w:tr w:rsidR="00755727" w:rsidTr="00755727">
        <w:trPr>
          <w:trHeight w:val="862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3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(три)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Недостаточно полный объем знаний в рамках дисциплины; использование части основной литературы, рекомендованной учебной программой дисциплины; изложение ответа на вопросы с существенными ошибками; неумение ориентироваться в основных теориях и направлениях дисциплины; пассивность на практических занятиях; низкий уровень культуры выполнения заданий</w:t>
            </w:r>
          </w:p>
        </w:tc>
      </w:tr>
      <w:tr w:rsidR="00755727" w:rsidTr="00755727">
        <w:trPr>
          <w:trHeight w:val="676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4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(четыре)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Достаточный объем знаний в рамках дисциплины; усвоение основной литературы, рекомендованной учебной программой дисциплины; логическое изложение ответа, умение делать выводы без существенных ошибок; умение ориентироваться в основных теориях и направлениях дисциплины и давать им оценку; допустимый уровень культуры выполнения заданий</w:t>
            </w:r>
          </w:p>
        </w:tc>
      </w:tr>
      <w:tr w:rsidR="00755727" w:rsidTr="00755727">
        <w:trPr>
          <w:trHeight w:val="855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5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(пять)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Достаточные знания в объеме учебной программы; использование научной терминологии; грамотное, логически правильное изложение ответа на вопросы, умение делать выводы; усвоение основной литературы, рекомендованной учебной программой дисциплины; умение ориентироваться в  теориях и направлениях дисциплины и давать им сравнительную оценку; самостоятельная работа на практических занятиях, фрагментарное участие в групповых обсуждениях, достаточный уровень культуры выполнения заданий</w:t>
            </w:r>
          </w:p>
        </w:tc>
      </w:tr>
      <w:tr w:rsidR="00755727" w:rsidTr="00755727">
        <w:trPr>
          <w:trHeight w:val="698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6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(шесть)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Достаточно полные и систематизированные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усвоение основной литературы, рекомендованной учебной программой дисциплины; умение ориентироваться в теориях и направлениях дисциплины и давать им сравнительную оценку; самостоятельная работа на практических занятиях, периодическое участие в групповых обсуждениях, достаточный уровень культуры выполнения заданий</w:t>
            </w:r>
          </w:p>
        </w:tc>
      </w:tr>
      <w:tr w:rsidR="00755727" w:rsidTr="00755727">
        <w:trPr>
          <w:trHeight w:val="839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7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(семь)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Систематизированные, глубокие и полные знания по всем разделам учебной программы; использование научной терминологии, грамотное, логически правильное изложение ответа на вопросы, умение делать обобщения и обоснованные выводы; усвоение основой и дополнительной литературы, рекомендованной учебной программой дисциплины; умение ориентироваться в теориях и направлениях дисциплины и давать им аналитическую оценку; активная самостоятельная работа на практических занятиях, участие в групповых обсуждениях, высокий уровень культуры выполнения заданий</w:t>
            </w:r>
          </w:p>
        </w:tc>
      </w:tr>
      <w:tr w:rsidR="00755727" w:rsidTr="00755727">
        <w:trPr>
          <w:trHeight w:val="839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8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(восемь)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 xml:space="preserve">Систематизированные, глубокие и полные знания по всем поставленным вопросам в объеме учебной программы;  использование научной терминологии, грамотное, логически правильное изложение ответа на вопросы, умение делать обобщения и обоснованные выводы; усвоение основой и дополнительной </w:t>
            </w:r>
            <w:r w:rsidRPr="00D20031">
              <w:lastRenderedPageBreak/>
              <w:t>литературы, рекомендованной учебной программой дисциплины;  умение ориентироваться в теориях и направлениях дисциплины и давать им аналитическую оценку; активная самостоятельная работа на практических занятиях, участие в групповых обсуждениях, высокий уровень культуры выполнения заданий</w:t>
            </w:r>
          </w:p>
        </w:tc>
      </w:tr>
      <w:tr w:rsidR="00755727" w:rsidTr="00755727">
        <w:trPr>
          <w:trHeight w:val="839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lastRenderedPageBreak/>
              <w:t>9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(девять)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 умение ориентироваться в теориях и направлениях дисциплины и давать им аналитическую оценку; систематическая активная самостоятельная работа на практических занятиях, участие в групповых обсуждениях, высокий уровень культуры выполнения заданий</w:t>
            </w:r>
          </w:p>
        </w:tc>
      </w:tr>
      <w:tr w:rsidR="00755727" w:rsidTr="00755727">
        <w:trPr>
          <w:trHeight w:val="839"/>
        </w:trPr>
        <w:tc>
          <w:tcPr>
            <w:tcW w:w="1321" w:type="dxa"/>
          </w:tcPr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10</w:t>
            </w:r>
          </w:p>
          <w:p w:rsidR="00755727" w:rsidRPr="00D20031" w:rsidRDefault="00755727" w:rsidP="00755727">
            <w:pPr>
              <w:jc w:val="center"/>
              <w:rPr>
                <w:b/>
              </w:rPr>
            </w:pPr>
            <w:r w:rsidRPr="00D20031">
              <w:rPr>
                <w:b/>
              </w:rPr>
              <w:t>(десять)</w:t>
            </w:r>
          </w:p>
        </w:tc>
        <w:tc>
          <w:tcPr>
            <w:tcW w:w="8550" w:type="dxa"/>
          </w:tcPr>
          <w:p w:rsidR="00755727" w:rsidRPr="00D20031" w:rsidRDefault="00755727" w:rsidP="00755727">
            <w:pPr>
              <w:jc w:val="both"/>
            </w:pPr>
            <w:r w:rsidRPr="00D20031"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 полное и глубокое усвоение основной и дополнительной литературы по учебной дисциплине; умение свободно ориентироваться в теориях и направлениях дисциплины и давать им аналитическую оценку, использовать научные достижении других дисциплин;  самостоятельная творческая работа на практических занятиях, активное творческое участие в групповых обсуждениях, высокий уровень культуры выполнения заданий</w:t>
            </w:r>
          </w:p>
        </w:tc>
      </w:tr>
    </w:tbl>
    <w:p w:rsidR="00755727" w:rsidRDefault="00755727" w:rsidP="00A13A6C">
      <w:pPr>
        <w:ind w:firstLine="709"/>
        <w:jc w:val="center"/>
        <w:rPr>
          <w:b/>
          <w:sz w:val="28"/>
          <w:szCs w:val="28"/>
          <w:lang w:eastAsia="be-BY"/>
        </w:rPr>
      </w:pPr>
    </w:p>
    <w:p w:rsidR="00755727" w:rsidRDefault="00755727">
      <w:pPr>
        <w:rPr>
          <w:b/>
          <w:sz w:val="28"/>
          <w:szCs w:val="28"/>
          <w:lang w:eastAsia="be-BY"/>
        </w:rPr>
      </w:pPr>
      <w:r>
        <w:rPr>
          <w:b/>
          <w:sz w:val="28"/>
          <w:szCs w:val="28"/>
          <w:lang w:eastAsia="be-BY"/>
        </w:rPr>
        <w:br w:type="page"/>
      </w:r>
    </w:p>
    <w:p w:rsidR="006E5C43" w:rsidRPr="007A26AF" w:rsidRDefault="006E5C43" w:rsidP="006E5C43">
      <w:pPr>
        <w:pStyle w:val="2"/>
        <w:numPr>
          <w:ilvl w:val="0"/>
          <w:numId w:val="0"/>
        </w:numPr>
        <w:spacing w:line="240" w:lineRule="auto"/>
        <w:ind w:firstLine="709"/>
        <w:rPr>
          <w:lang w:val="ru-RU"/>
        </w:rPr>
      </w:pPr>
      <w:r w:rsidRPr="007A26AF">
        <w:rPr>
          <w:lang w:val="ru-RU"/>
        </w:rPr>
        <w:lastRenderedPageBreak/>
        <w:t>ЛИТЕРАТУРА</w:t>
      </w:r>
    </w:p>
    <w:p w:rsidR="006E5C43" w:rsidRPr="007A26AF" w:rsidRDefault="006E5C43" w:rsidP="006E5C43">
      <w:pPr>
        <w:ind w:firstLine="709"/>
      </w:pPr>
    </w:p>
    <w:p w:rsidR="006E5C43" w:rsidRPr="00895FCB" w:rsidRDefault="006E5C43" w:rsidP="006E5C43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  <w:r w:rsidRPr="00895FCB">
        <w:rPr>
          <w:b/>
          <w:bCs/>
          <w:i/>
          <w:iCs/>
          <w:sz w:val="28"/>
          <w:szCs w:val="28"/>
          <w:lang w:eastAsia="en-US"/>
        </w:rPr>
        <w:t>Основная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1. Всеволодов В. В. Логика речи. – М., 1998.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2. Гаймакова Б. Д., Макарова С. К., Новикова В. И., Оссовская М. П. Мастерство эфирного выступления. – М.: Аспент пресс, 2004.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3. Зарва М. В. Произношение в радио и телевизионной речи. – М.: Искусство, 1976.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4. Мокарова С. К. Техника речи. – М., 2002.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5. Никольская С. Т. Техника речи. – М.: Знание, 1978.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6. Розенталь Д. Э. Культура речи. Изд-во МГУ, 1964.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7. Саричева Е. Ф. Сценическое слово. – М., Советская Россия, 1963.</w:t>
      </w:r>
    </w:p>
    <w:p w:rsidR="006E5C43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8. Станиславский К. С. Работа актера над собой, собр. соч., т. III, ч.II.</w:t>
      </w:r>
    </w:p>
    <w:p w:rsidR="006E5C43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9. </w:t>
      </w:r>
      <w:r>
        <w:rPr>
          <w:sz w:val="28"/>
          <w:szCs w:val="28"/>
          <w:lang w:val="be-BY"/>
        </w:rPr>
        <w:t>Лонская Т.Ф. У</w:t>
      </w:r>
      <w:r w:rsidRPr="003A608E">
        <w:rPr>
          <w:sz w:val="28"/>
          <w:szCs w:val="28"/>
        </w:rPr>
        <w:t>чебное пособие для студентов «Техника и культура речи»</w:t>
      </w:r>
      <w:r>
        <w:rPr>
          <w:sz w:val="28"/>
          <w:szCs w:val="28"/>
        </w:rPr>
        <w:t xml:space="preserve">. </w:t>
      </w:r>
    </w:p>
    <w:p w:rsidR="006E5C43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10. Алексеева Л.О. Живая русская речь с телеэкрана. М., «Эдиториал УРСС». 2001г.</w:t>
      </w:r>
    </w:p>
    <w:p w:rsidR="006E5C43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11. Лазарева Э.А. речь журналиста на телевидении. Учебное пособие. Екатеринбург, издательство «Уральский университет», 2002г.</w:t>
      </w:r>
    </w:p>
    <w:p w:rsidR="006E5C43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12. Сенкевич М.П. культура радио-телеречи. Учебное пособие. М., Высшая школа. 1997г.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>
        <w:rPr>
          <w:sz w:val="28"/>
          <w:szCs w:val="28"/>
        </w:rPr>
        <w:t>13. Сопер П.Л. Основы искусства речи М. «Феникс» 2006г.</w:t>
      </w:r>
    </w:p>
    <w:p w:rsidR="006E5C43" w:rsidRDefault="006E5C43" w:rsidP="006E5C43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</w:p>
    <w:p w:rsidR="006E5C43" w:rsidRPr="00895FCB" w:rsidRDefault="006E5C43" w:rsidP="006E5C43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  <w:r w:rsidRPr="00895FCB">
        <w:rPr>
          <w:b/>
          <w:bCs/>
          <w:i/>
          <w:iCs/>
          <w:sz w:val="28"/>
          <w:szCs w:val="28"/>
          <w:lang w:eastAsia="en-US"/>
        </w:rPr>
        <w:t>Дополнительная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1. Дмитриев Л. А. Искусство информации. Ч.1, 2. – М., 1976, 1996.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2. Иванова С. Ф. Специфика публичной речи. – М., 1978.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3. Каляда А. А. Дакцыя і арфаэпія. – Мінск, 1988.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4. Кнебель М. О. Слово в творчестве актера. Всероссийское театральное общество. – М., 1964.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5. Леонарди Е. И. Дикция и орфоэпия. Сборник упражнений по сценической речи. – М.,Просвещение, 1967.</w:t>
      </w:r>
    </w:p>
    <w:p w:rsidR="006E5C43" w:rsidRDefault="006E5C43" w:rsidP="006E5C43">
      <w:pPr>
        <w:pStyle w:val="a3"/>
        <w:tabs>
          <w:tab w:val="num" w:pos="1155"/>
        </w:tabs>
        <w:ind w:left="0"/>
        <w:rPr>
          <w:rFonts w:ascii="Times New Roman" w:hAnsi="Times New Roman"/>
          <w:sz w:val="28"/>
          <w:szCs w:val="28"/>
          <w:lang w:eastAsia="en-US"/>
        </w:rPr>
      </w:pPr>
      <w:r w:rsidRPr="00895FCB">
        <w:rPr>
          <w:rFonts w:ascii="Times New Roman" w:hAnsi="Times New Roman"/>
          <w:sz w:val="28"/>
          <w:szCs w:val="28"/>
          <w:lang w:eastAsia="en-US"/>
        </w:rPr>
        <w:t>6. Саричева Е. Техника сценической речи. – М., 1998.</w:t>
      </w:r>
    </w:p>
    <w:p w:rsidR="006E5C43" w:rsidRDefault="006E5C43" w:rsidP="006E5C43">
      <w:pPr>
        <w:pStyle w:val="ATN"/>
        <w:ind w:left="1415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7. Шестакова Евгения. «Говори красиво и уверенно» «Сн. Петербург. 2013г.</w:t>
      </w:r>
    </w:p>
    <w:p w:rsidR="006E5C43" w:rsidRDefault="006E5C43">
      <w:pPr>
        <w:rPr>
          <w:rFonts w:cs="Arial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:rsidR="006E5C43" w:rsidRPr="00217808" w:rsidRDefault="006E5C43" w:rsidP="006E5C43">
      <w:pPr>
        <w:pStyle w:val="ATN"/>
        <w:ind w:left="141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80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ПРИМЕРНЫЕ ВОПРОСЫ К ЗАЧЁТУ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1. Дыхательные упражнения.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2. Лицевая гимнастика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3. Особенности упражнений для работников радио и телевидения.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4. Дикционные упражнения.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5. Скороговорки.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6. Мелодический рисунок  и паузы при  определённых знаках препинания.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7. Интонационные особенности при чтении прямой речи, вводных слов, перечисления.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8. Логические правила.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198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9. Логические законы.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312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10. Работа над текстом аналитическим, информационным, музыкально- развлекательным.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312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11. Дать характеристику  работы ведущего и корреспондентов какой- либо  теле- радиопрограммы.</w:t>
      </w:r>
    </w:p>
    <w:p w:rsidR="006E5C43" w:rsidRPr="00895FCB" w:rsidRDefault="006E5C43" w:rsidP="006E5C43">
      <w:pPr>
        <w:autoSpaceDE w:val="0"/>
        <w:autoSpaceDN w:val="0"/>
        <w:adjustRightInd w:val="0"/>
        <w:ind w:left="312" w:hanging="312"/>
        <w:jc w:val="both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12. Психологическая настроенность перед работой у микрофона.</w:t>
      </w:r>
    </w:p>
    <w:p w:rsidR="006E5C43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13. </w:t>
      </w:r>
      <w:r w:rsidRPr="00895FCB">
        <w:rPr>
          <w:rFonts w:ascii="Times New Roman" w:hAnsi="Times New Roman" w:cs="Times New Roman"/>
          <w:sz w:val="28"/>
          <w:szCs w:val="28"/>
          <w:lang w:eastAsia="en-US"/>
        </w:rPr>
        <w:t>Прочесть подготовленный текст.</w:t>
      </w:r>
    </w:p>
    <w:p w:rsidR="006E5C43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t xml:space="preserve">14. </w:t>
      </w:r>
      <w:r w:rsidRPr="00F10AFF">
        <w:rPr>
          <w:rFonts w:ascii="Times New Roman" w:hAnsi="Times New Roman" w:cs="Times New Roman"/>
          <w:sz w:val="28"/>
          <w:szCs w:val="28"/>
        </w:rPr>
        <w:t>Когда не соблюдается запятая?</w:t>
      </w:r>
    </w:p>
    <w:p w:rsidR="006E5C43" w:rsidRPr="00F10AFF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Pr="00F10AFF">
        <w:rPr>
          <w:rFonts w:ascii="Times New Roman" w:hAnsi="Times New Roman" w:cs="Times New Roman"/>
          <w:sz w:val="28"/>
          <w:szCs w:val="28"/>
        </w:rPr>
        <w:t>Правила логического анализа текста</w:t>
      </w:r>
    </w:p>
    <w:p w:rsidR="006E5C43" w:rsidRPr="00F10AFF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Pr="00F10AFF">
        <w:rPr>
          <w:rFonts w:ascii="Times New Roman" w:hAnsi="Times New Roman" w:cs="Times New Roman"/>
          <w:sz w:val="28"/>
          <w:szCs w:val="28"/>
        </w:rPr>
        <w:t>Как произносятся сочетания ТЦ, ДЦ?</w:t>
      </w:r>
    </w:p>
    <w:p w:rsidR="006E5C43" w:rsidRPr="00F10AFF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Pr="00F10AFF">
        <w:rPr>
          <w:rFonts w:ascii="Times New Roman" w:hAnsi="Times New Roman" w:cs="Times New Roman"/>
          <w:sz w:val="28"/>
          <w:szCs w:val="28"/>
        </w:rPr>
        <w:t>Что происходит с сочетаниями СТН, ЗДН, СТЛ?</w:t>
      </w:r>
    </w:p>
    <w:p w:rsidR="006E5C43" w:rsidRPr="00F10AFF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Pr="00F10AFF">
        <w:rPr>
          <w:rFonts w:ascii="Times New Roman" w:hAnsi="Times New Roman" w:cs="Times New Roman"/>
          <w:sz w:val="28"/>
          <w:szCs w:val="28"/>
        </w:rPr>
        <w:t>Как произносятся не ударные  Е и Я?</w:t>
      </w:r>
    </w:p>
    <w:p w:rsidR="006E5C43" w:rsidRPr="00F10AFF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Pr="00F10AFF">
        <w:rPr>
          <w:rFonts w:ascii="Times New Roman" w:hAnsi="Times New Roman" w:cs="Times New Roman"/>
          <w:sz w:val="28"/>
          <w:szCs w:val="28"/>
        </w:rPr>
        <w:t>Как произносятся сочетания ЗЖ, ЖЖ, если оба звука относятся к корню слова?</w:t>
      </w:r>
    </w:p>
    <w:p w:rsidR="006E5C43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  <w:lang w:val="ru-RU"/>
        </w:rPr>
        <w:t xml:space="preserve">20. </w:t>
      </w:r>
      <w:r w:rsidRPr="00F10AFF">
        <w:rPr>
          <w:rFonts w:ascii="Times New Roman" w:hAnsi="Times New Roman" w:cs="Times New Roman"/>
          <w:sz w:val="28"/>
          <w:szCs w:val="28"/>
        </w:rPr>
        <w:t>Как произносятся сочетания ЗЖ, ЖЖ, если оба звука относятся к корню слова?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0F6275">
        <w:rPr>
          <w:rFonts w:ascii="Times New Roman" w:hAnsi="Times New Roman" w:cs="Times New Roman"/>
          <w:sz w:val="28"/>
          <w:szCs w:val="28"/>
        </w:rPr>
        <w:t>Работа над информационным выпуском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r w:rsidRPr="000F6275">
        <w:rPr>
          <w:rFonts w:ascii="Times New Roman" w:hAnsi="Times New Roman" w:cs="Times New Roman"/>
          <w:sz w:val="28"/>
          <w:szCs w:val="28"/>
        </w:rPr>
        <w:t>Как произносятся глагольные окончания ТСЯ, ТЬСЯ?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23. </w:t>
      </w:r>
      <w:r w:rsidRPr="000F6275">
        <w:rPr>
          <w:rFonts w:ascii="Times New Roman" w:hAnsi="Times New Roman" w:cs="Times New Roman"/>
          <w:sz w:val="28"/>
          <w:szCs w:val="28"/>
        </w:rPr>
        <w:t>Склонение географических названий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24. </w:t>
      </w:r>
      <w:r w:rsidRPr="000F6275">
        <w:rPr>
          <w:rFonts w:ascii="Times New Roman" w:hAnsi="Times New Roman" w:cs="Times New Roman"/>
          <w:sz w:val="28"/>
          <w:szCs w:val="28"/>
        </w:rPr>
        <w:t>Какие односложные предлоги с определенными существительными принимают на себя ударение?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25. </w:t>
      </w:r>
      <w:r w:rsidRPr="000F6275">
        <w:rPr>
          <w:rFonts w:ascii="Times New Roman" w:hAnsi="Times New Roman" w:cs="Times New Roman"/>
          <w:sz w:val="28"/>
          <w:szCs w:val="28"/>
        </w:rPr>
        <w:t>Правила логического анализа текста.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26. </w:t>
      </w:r>
      <w:r w:rsidRPr="000F6275">
        <w:rPr>
          <w:rFonts w:ascii="Times New Roman" w:hAnsi="Times New Roman" w:cs="Times New Roman"/>
          <w:sz w:val="28"/>
          <w:szCs w:val="28"/>
        </w:rPr>
        <w:t>Скороговорки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27. </w:t>
      </w:r>
      <w:r w:rsidRPr="000F6275">
        <w:rPr>
          <w:rFonts w:ascii="Times New Roman" w:hAnsi="Times New Roman" w:cs="Times New Roman"/>
          <w:sz w:val="28"/>
          <w:szCs w:val="28"/>
        </w:rPr>
        <w:t>Дикционный тренинг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28. </w:t>
      </w:r>
      <w:r w:rsidRPr="000F6275">
        <w:rPr>
          <w:rFonts w:ascii="Times New Roman" w:hAnsi="Times New Roman" w:cs="Times New Roman"/>
          <w:sz w:val="28"/>
          <w:szCs w:val="28"/>
        </w:rPr>
        <w:t>Правила логического анализа текста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29. </w:t>
      </w:r>
      <w:r w:rsidRPr="000F6275">
        <w:rPr>
          <w:rFonts w:ascii="Times New Roman" w:hAnsi="Times New Roman" w:cs="Times New Roman"/>
          <w:sz w:val="28"/>
          <w:szCs w:val="28"/>
        </w:rPr>
        <w:t>Особенности работы ведущего у микрофона</w:t>
      </w:r>
    </w:p>
    <w:p w:rsidR="006E5C43" w:rsidRPr="000F6275" w:rsidRDefault="006E5C43" w:rsidP="006E5C43">
      <w:pPr>
        <w:pStyle w:val="ATN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F6275">
        <w:rPr>
          <w:rFonts w:ascii="Times New Roman" w:hAnsi="Times New Roman" w:cs="Times New Roman"/>
          <w:sz w:val="28"/>
          <w:szCs w:val="28"/>
          <w:lang w:val="ru-RU"/>
        </w:rPr>
        <w:t xml:space="preserve">30. </w:t>
      </w:r>
      <w:r w:rsidRPr="000F6275">
        <w:rPr>
          <w:rFonts w:ascii="Times New Roman" w:hAnsi="Times New Roman" w:cs="Times New Roman"/>
          <w:sz w:val="28"/>
          <w:szCs w:val="28"/>
        </w:rPr>
        <w:t>Образование названий жителей городов и местностей</w:t>
      </w:r>
    </w:p>
    <w:p w:rsidR="006E5C43" w:rsidRPr="000F6275" w:rsidRDefault="006E5C43" w:rsidP="006E5C43">
      <w:pPr>
        <w:pStyle w:val="ATN"/>
        <w:ind w:left="141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5C43" w:rsidRDefault="006E5C43" w:rsidP="006E5C43">
      <w:pPr>
        <w:rPr>
          <w:b/>
          <w:sz w:val="28"/>
          <w:szCs w:val="28"/>
          <w:lang w:eastAsia="be-BY"/>
        </w:rPr>
      </w:pPr>
      <w:r>
        <w:rPr>
          <w:b/>
          <w:sz w:val="28"/>
          <w:szCs w:val="28"/>
        </w:rPr>
        <w:br w:type="page"/>
      </w:r>
    </w:p>
    <w:p w:rsidR="008F10B8" w:rsidRPr="00F10AFF" w:rsidRDefault="0016595A" w:rsidP="00725FCE">
      <w:pPr>
        <w:pStyle w:val="ATN"/>
        <w:ind w:left="141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ПРИМЕРНЫЕ В</w:t>
      </w:r>
      <w:r w:rsidR="008F10B8">
        <w:rPr>
          <w:rFonts w:ascii="Times New Roman" w:hAnsi="Times New Roman" w:cs="Times New Roman"/>
          <w:b/>
          <w:sz w:val="28"/>
          <w:szCs w:val="28"/>
          <w:lang w:val="ru-RU"/>
        </w:rPr>
        <w:t>ОПРОСЫ К ЭКЗАМЕН</w:t>
      </w:r>
      <w:r w:rsidR="008F10B8" w:rsidRPr="007A26AF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</w:p>
    <w:p w:rsidR="00755727" w:rsidRPr="00F10AFF" w:rsidRDefault="00755727" w:rsidP="00725FCE">
      <w:pPr>
        <w:pStyle w:val="ATN"/>
        <w:ind w:left="141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Слово в системе работы над техникой речи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Особенности произношения женских отчеств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Специфические особенности и общие основы радийной речи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Особенности произношения мужских имён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Монолог и диалог в информационных выпусках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Дыхательный тренаж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Особенности  и специфика подготовки информационных программ</w:t>
      </w:r>
    </w:p>
    <w:p w:rsidR="00755727" w:rsidRPr="00F10AFF" w:rsidRDefault="00755727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В каких случаях не соблюдается запятая</w:t>
      </w:r>
    </w:p>
    <w:p w:rsidR="00F10AFF" w:rsidRPr="00F10AFF" w:rsidRDefault="00F10AFF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Слово в системе работы над техникой речи</w:t>
      </w:r>
    </w:p>
    <w:p w:rsidR="00F10AFF" w:rsidRPr="00F10AFF" w:rsidRDefault="00F10AFF" w:rsidP="000C4D90">
      <w:pPr>
        <w:pStyle w:val="ATN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10AFF">
        <w:rPr>
          <w:rFonts w:ascii="Times New Roman" w:hAnsi="Times New Roman" w:cs="Times New Roman"/>
          <w:sz w:val="28"/>
          <w:szCs w:val="28"/>
        </w:rPr>
        <w:t>Плеоназмы</w:t>
      </w:r>
    </w:p>
    <w:p w:rsidR="00F10AFF" w:rsidRP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 w:rsidRPr="00F10AFF">
        <w:rPr>
          <w:sz w:val="28"/>
          <w:szCs w:val="28"/>
        </w:rPr>
        <w:t>Культура речи журналиста, ведущего</w:t>
      </w:r>
    </w:p>
    <w:p w:rsidR="00F10AFF" w:rsidRP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 w:rsidRPr="00F10AFF">
        <w:rPr>
          <w:sz w:val="28"/>
          <w:szCs w:val="28"/>
        </w:rPr>
        <w:t>Образование названий жителей городов и местностей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Монолог и диалог в аналитических программах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Скороговорки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Работа над информационным выпуском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Артикуляционные упражнения 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Специфические особенности и общие основы речевого действия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Скороговорки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Особенности и специфика произношения в развлекательных и информационных теле-радиопередачах.</w:t>
      </w:r>
    </w:p>
    <w:p w:rsidR="00F10AFF" w:rsidRPr="00F10AFF" w:rsidRDefault="00F10AFF" w:rsidP="000C4D90">
      <w:pPr>
        <w:pStyle w:val="ad"/>
        <w:numPr>
          <w:ilvl w:val="0"/>
          <w:numId w:val="3"/>
        </w:numPr>
        <w:rPr>
          <w:sz w:val="28"/>
          <w:szCs w:val="28"/>
        </w:rPr>
      </w:pPr>
      <w:r w:rsidRPr="00F10AFF">
        <w:rPr>
          <w:sz w:val="28"/>
          <w:szCs w:val="28"/>
        </w:rPr>
        <w:t>Географические названия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Применение приёмов внешней и внутренней техники при работе над текстами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Работа над текстом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Особенности работы ведущего у микрофона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Особенности произношения некоторых слов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Образование названий жителей городов и местностей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Аббревиатуры   (произношение, склонение) </w:t>
      </w:r>
    </w:p>
    <w:p w:rsidR="00F10AFF" w:rsidRPr="00B52CA0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Культура речи журналиста, ведущего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Правила логического анализа текста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Монолог и диалог в развлекательных программах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Правила логического анализа текста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Особенности работы ведущего у микрофона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Произношение женских отчеств в эфире и разговорной речи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Что происходит с « И» после твёрдой согласной, предлога или при слитном произношении слова с предыдущим?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Ударение в нерусифицированных именах собственных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Как произносятся сочетания СЖ и</w:t>
      </w:r>
      <w:r w:rsidRPr="00BC43B4">
        <w:rPr>
          <w:sz w:val="28"/>
          <w:szCs w:val="28"/>
        </w:rPr>
        <w:t xml:space="preserve"> </w:t>
      </w:r>
      <w:r>
        <w:rPr>
          <w:sz w:val="28"/>
          <w:szCs w:val="28"/>
        </w:rPr>
        <w:t>ЗЖ, если находятся на стыке приставки и корня, предлога и слова?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Образование названий жителей городов и местностей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Как произносятся сочетания СЧ, ЗЧ?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Лицевая гимнастика</w:t>
      </w:r>
    </w:p>
    <w:p w:rsidR="00F10AFF" w:rsidRPr="00BC43B4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Как произносятся сочетания ТЧ, ДЧ?</w:t>
      </w:r>
    </w:p>
    <w:p w:rsidR="00F10AFF" w:rsidRDefault="00F10AFF" w:rsidP="000C4D90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Дикционный тренинг</w:t>
      </w:r>
    </w:p>
    <w:p w:rsidR="00F10AFF" w:rsidRDefault="00F10AFF" w:rsidP="00F10AFF">
      <w:pPr>
        <w:ind w:left="360"/>
        <w:rPr>
          <w:sz w:val="28"/>
          <w:szCs w:val="28"/>
        </w:rPr>
      </w:pPr>
    </w:p>
    <w:p w:rsidR="00F10AFF" w:rsidRDefault="00F10AFF" w:rsidP="00F10AFF">
      <w:pPr>
        <w:ind w:left="360"/>
        <w:rPr>
          <w:sz w:val="28"/>
          <w:szCs w:val="28"/>
        </w:rPr>
      </w:pPr>
      <w:r>
        <w:rPr>
          <w:sz w:val="28"/>
          <w:szCs w:val="28"/>
        </w:rPr>
        <w:t>Экзаменационный билета включает вопрос «Информационная работа над текстом».</w:t>
      </w:r>
    </w:p>
    <w:p w:rsidR="00A13A6C" w:rsidRPr="00DC0E34" w:rsidRDefault="00A13A6C" w:rsidP="0057153E">
      <w:pPr>
        <w:spacing w:after="200" w:line="276" w:lineRule="auto"/>
        <w:jc w:val="center"/>
      </w:pPr>
      <w:r w:rsidRPr="00D43137">
        <w:rPr>
          <w:color w:val="FF0000"/>
        </w:rPr>
        <w:br w:type="page"/>
      </w:r>
    </w:p>
    <w:p w:rsidR="00A13A6C" w:rsidRPr="007A26AF" w:rsidRDefault="00A13A6C" w:rsidP="00A13A6C">
      <w:pPr>
        <w:pStyle w:val="2"/>
        <w:numPr>
          <w:ilvl w:val="0"/>
          <w:numId w:val="0"/>
        </w:numPr>
        <w:spacing w:line="240" w:lineRule="auto"/>
        <w:ind w:firstLine="709"/>
        <w:rPr>
          <w:lang w:val="ru-RU"/>
        </w:rPr>
      </w:pPr>
      <w:r w:rsidRPr="007A26AF">
        <w:rPr>
          <w:lang w:val="ru-RU"/>
        </w:rPr>
        <w:lastRenderedPageBreak/>
        <w:t>ЛИТЕРАТУРА</w:t>
      </w:r>
    </w:p>
    <w:p w:rsidR="00A13A6C" w:rsidRPr="007A26AF" w:rsidRDefault="00A13A6C" w:rsidP="00A13A6C">
      <w:pPr>
        <w:ind w:firstLine="709"/>
      </w:pPr>
    </w:p>
    <w:p w:rsidR="00895FCB" w:rsidRPr="00895FCB" w:rsidRDefault="00895FCB" w:rsidP="00895FCB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  <w:r w:rsidRPr="00895FCB">
        <w:rPr>
          <w:b/>
          <w:bCs/>
          <w:i/>
          <w:iCs/>
          <w:sz w:val="28"/>
          <w:szCs w:val="28"/>
          <w:lang w:eastAsia="en-US"/>
        </w:rPr>
        <w:t>Основная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1. Всеволодов В. В. Логика речи. – М., 1998.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2. Гаймакова Б. Д., Макарова С. К., Новикова В. И., Оссовская М. П. Мастерство эфирного выступления. – М.: Аспент пресс, 2004.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3. Зарва М. В. Произношение в радио и телевизионной речи. – М.: Искусство, 1976.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4. Мокарова С. К. Техника речи. – М., 2002.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5. Никольская С. Т. Техника речи. – М.: Знание, 1978.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6. Розенталь Д. Э. Культура речи. Изд-во МГУ, 1964.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7. Саричева Е. Ф. Сценическое слово. – М., Советская Россия, 1963.</w:t>
      </w:r>
    </w:p>
    <w:p w:rsid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8. Станиславский К. С. Работа актера над собой, собр. соч., т. III, ч.II.</w:t>
      </w:r>
    </w:p>
    <w:p w:rsidR="000F6275" w:rsidRDefault="000F6275" w:rsidP="00895FCB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9. </w:t>
      </w:r>
      <w:r>
        <w:rPr>
          <w:sz w:val="28"/>
          <w:szCs w:val="28"/>
          <w:lang w:val="be-BY"/>
        </w:rPr>
        <w:t>Лонская Т.Ф. У</w:t>
      </w:r>
      <w:r w:rsidRPr="003A608E">
        <w:rPr>
          <w:sz w:val="28"/>
          <w:szCs w:val="28"/>
        </w:rPr>
        <w:t>чебное пособие для студентов «Техника и культура речи»</w:t>
      </w:r>
      <w:r>
        <w:rPr>
          <w:sz w:val="28"/>
          <w:szCs w:val="28"/>
        </w:rPr>
        <w:t xml:space="preserve">. </w:t>
      </w:r>
    </w:p>
    <w:p w:rsidR="000F6275" w:rsidRDefault="000F6275" w:rsidP="00895FCB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10. Алексеева Л.О. Живая русская речь с телеэкрана. М., «Эдиториал УРСС». 2001г.</w:t>
      </w:r>
    </w:p>
    <w:p w:rsidR="000F6275" w:rsidRDefault="000F6275" w:rsidP="00895FCB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11. Лазарева Э.А. речь журналиста на телевидении. Учебное пособие. Екатеринбург, издательство «Уральский университет», 2002г.</w:t>
      </w:r>
    </w:p>
    <w:p w:rsidR="000F6275" w:rsidRDefault="000F6275" w:rsidP="00895FCB">
      <w:pPr>
        <w:autoSpaceDE w:val="0"/>
        <w:autoSpaceDN w:val="0"/>
        <w:adjustRightInd w:val="0"/>
        <w:ind w:left="312" w:hanging="198"/>
        <w:rPr>
          <w:sz w:val="28"/>
          <w:szCs w:val="28"/>
        </w:rPr>
      </w:pPr>
      <w:r>
        <w:rPr>
          <w:sz w:val="28"/>
          <w:szCs w:val="28"/>
        </w:rPr>
        <w:t>12. Сенкевич М.П. культура радио-телеречи. Учебное пособие. М., Высшая школа. 1997г.</w:t>
      </w:r>
    </w:p>
    <w:p w:rsidR="000F6275" w:rsidRPr="00895FCB" w:rsidRDefault="000F6275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>
        <w:rPr>
          <w:sz w:val="28"/>
          <w:szCs w:val="28"/>
        </w:rPr>
        <w:t>13. Сопер П.Л. Основы искусства речи М. «Феникс» 2006г.</w:t>
      </w:r>
    </w:p>
    <w:p w:rsidR="000F6275" w:rsidRDefault="000F6275" w:rsidP="00895FCB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</w:p>
    <w:p w:rsidR="00895FCB" w:rsidRPr="00895FCB" w:rsidRDefault="00895FCB" w:rsidP="00895FCB">
      <w:pPr>
        <w:autoSpaceDE w:val="0"/>
        <w:autoSpaceDN w:val="0"/>
        <w:adjustRightInd w:val="0"/>
        <w:spacing w:after="57"/>
        <w:jc w:val="center"/>
        <w:rPr>
          <w:b/>
          <w:bCs/>
          <w:i/>
          <w:iCs/>
          <w:sz w:val="28"/>
          <w:szCs w:val="28"/>
          <w:lang w:eastAsia="en-US"/>
        </w:rPr>
      </w:pPr>
      <w:r w:rsidRPr="00895FCB">
        <w:rPr>
          <w:b/>
          <w:bCs/>
          <w:i/>
          <w:iCs/>
          <w:sz w:val="28"/>
          <w:szCs w:val="28"/>
          <w:lang w:eastAsia="en-US"/>
        </w:rPr>
        <w:t>Дополнительная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1. Дмитриев Л. А. Искусство информации. Ч.1, 2. – М., 1976, 1996.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2. Иванова С. Ф. Специфика публичной речи. – М., 1978.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3. Каляда А. А. Дакцыя і арфаэпія. – Мінск, 1988.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4. Кнебель М. О. Слово в творчестве актера. Всероссийское театральное общество. – М., 1964.</w:t>
      </w:r>
    </w:p>
    <w:p w:rsidR="00895FCB" w:rsidRPr="00895FCB" w:rsidRDefault="00895FCB" w:rsidP="00895FCB">
      <w:pPr>
        <w:autoSpaceDE w:val="0"/>
        <w:autoSpaceDN w:val="0"/>
        <w:adjustRightInd w:val="0"/>
        <w:ind w:left="312" w:hanging="198"/>
        <w:rPr>
          <w:sz w:val="28"/>
          <w:szCs w:val="28"/>
          <w:lang w:eastAsia="en-US"/>
        </w:rPr>
      </w:pPr>
      <w:r w:rsidRPr="00895FCB">
        <w:rPr>
          <w:sz w:val="28"/>
          <w:szCs w:val="28"/>
          <w:lang w:eastAsia="en-US"/>
        </w:rPr>
        <w:t>5. Леонарди Е. И. Дикция и орфоэпия. Сборник упражнений по сценической речи. – М.,Просвещение, 1967.</w:t>
      </w:r>
    </w:p>
    <w:p w:rsidR="00A13A6C" w:rsidRDefault="00895FCB" w:rsidP="00895FCB">
      <w:pPr>
        <w:pStyle w:val="a3"/>
        <w:tabs>
          <w:tab w:val="num" w:pos="1155"/>
        </w:tabs>
        <w:ind w:left="0"/>
        <w:rPr>
          <w:rFonts w:ascii="Times New Roman" w:hAnsi="Times New Roman"/>
          <w:sz w:val="28"/>
          <w:szCs w:val="28"/>
          <w:lang w:eastAsia="en-US"/>
        </w:rPr>
      </w:pPr>
      <w:r w:rsidRPr="00895FCB">
        <w:rPr>
          <w:rFonts w:ascii="Times New Roman" w:hAnsi="Times New Roman"/>
          <w:sz w:val="28"/>
          <w:szCs w:val="28"/>
          <w:lang w:eastAsia="en-US"/>
        </w:rPr>
        <w:t>6. Саричева Е. Техника сценической речи. – М., 1998.</w:t>
      </w:r>
    </w:p>
    <w:p w:rsidR="000F6275" w:rsidRPr="00895FCB" w:rsidRDefault="000F6275" w:rsidP="00895FCB">
      <w:pPr>
        <w:pStyle w:val="a3"/>
        <w:tabs>
          <w:tab w:val="num" w:pos="1155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7. Шестакова Евгения. «Говори красиво и уверенно» «Сн. Петербург. 2013г.</w:t>
      </w:r>
    </w:p>
    <w:p w:rsidR="00A13A6C" w:rsidRPr="00895FCB" w:rsidRDefault="00A13A6C" w:rsidP="00A13A6C">
      <w:pPr>
        <w:rPr>
          <w:sz w:val="28"/>
          <w:szCs w:val="28"/>
        </w:rPr>
      </w:pPr>
    </w:p>
    <w:p w:rsidR="00A13A6C" w:rsidRPr="00895FCB" w:rsidRDefault="00A13A6C" w:rsidP="00A13A6C">
      <w:pPr>
        <w:ind w:firstLine="709"/>
        <w:rPr>
          <w:sz w:val="28"/>
          <w:szCs w:val="28"/>
        </w:rPr>
      </w:pPr>
    </w:p>
    <w:p w:rsidR="00A13A6C" w:rsidRPr="00895FCB" w:rsidRDefault="00A13A6C" w:rsidP="00A13A6C">
      <w:pPr>
        <w:ind w:firstLine="709"/>
        <w:rPr>
          <w:sz w:val="28"/>
          <w:szCs w:val="28"/>
        </w:rPr>
      </w:pPr>
    </w:p>
    <w:p w:rsidR="00A13A6C" w:rsidRPr="00895FCB" w:rsidRDefault="00A13A6C" w:rsidP="00A13A6C">
      <w:pPr>
        <w:ind w:firstLine="709"/>
        <w:rPr>
          <w:sz w:val="28"/>
          <w:szCs w:val="28"/>
        </w:rPr>
      </w:pPr>
    </w:p>
    <w:p w:rsidR="00E71764" w:rsidRPr="00895FCB" w:rsidRDefault="00E71764">
      <w:pPr>
        <w:rPr>
          <w:sz w:val="28"/>
          <w:szCs w:val="28"/>
        </w:rPr>
      </w:pPr>
    </w:p>
    <w:sectPr w:rsidR="00E71764" w:rsidRPr="00895FCB" w:rsidSect="000A16FB">
      <w:headerReference w:type="default" r:id="rId7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4C4" w:rsidRDefault="00CB04C4" w:rsidP="00170595">
      <w:r>
        <w:separator/>
      </w:r>
    </w:p>
  </w:endnote>
  <w:endnote w:type="continuationSeparator" w:id="0">
    <w:p w:rsidR="00CB04C4" w:rsidRDefault="00CB04C4" w:rsidP="00170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4C4" w:rsidRDefault="00CB04C4" w:rsidP="00170595">
      <w:r>
        <w:separator/>
      </w:r>
    </w:p>
  </w:footnote>
  <w:footnote w:type="continuationSeparator" w:id="0">
    <w:p w:rsidR="00CB04C4" w:rsidRDefault="00CB04C4" w:rsidP="00170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1532"/>
      <w:docPartObj>
        <w:docPartGallery w:val="Page Numbers (Top of Page)"/>
        <w:docPartUnique/>
      </w:docPartObj>
    </w:sdtPr>
    <w:sdtContent>
      <w:p w:rsidR="000A16FB" w:rsidRDefault="000A16FB">
        <w:pPr>
          <w:pStyle w:val="a7"/>
          <w:jc w:val="center"/>
        </w:pPr>
        <w:fldSimple w:instr=" PAGE   \* MERGEFORMAT ">
          <w:r w:rsidR="006E5C43">
            <w:rPr>
              <w:noProof/>
            </w:rPr>
            <w:t>18</w:t>
          </w:r>
        </w:fldSimple>
      </w:p>
    </w:sdtContent>
  </w:sdt>
  <w:p w:rsidR="000A16FB" w:rsidRDefault="000A16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CB9"/>
    <w:multiLevelType w:val="hybridMultilevel"/>
    <w:tmpl w:val="2DC2C1FE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6ED55C2"/>
    <w:multiLevelType w:val="hybridMultilevel"/>
    <w:tmpl w:val="C5AAB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7634F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5580"/>
        </w:tabs>
        <w:ind w:left="450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A6C"/>
    <w:rsid w:val="0002672C"/>
    <w:rsid w:val="0003736E"/>
    <w:rsid w:val="00040A78"/>
    <w:rsid w:val="00042C77"/>
    <w:rsid w:val="00047B51"/>
    <w:rsid w:val="000504CD"/>
    <w:rsid w:val="00061379"/>
    <w:rsid w:val="00063116"/>
    <w:rsid w:val="00085639"/>
    <w:rsid w:val="000A16FB"/>
    <w:rsid w:val="000A4E49"/>
    <w:rsid w:val="000C0204"/>
    <w:rsid w:val="000C0E24"/>
    <w:rsid w:val="000C4D90"/>
    <w:rsid w:val="000D7D7E"/>
    <w:rsid w:val="000F322C"/>
    <w:rsid w:val="000F6275"/>
    <w:rsid w:val="0010734B"/>
    <w:rsid w:val="0010768C"/>
    <w:rsid w:val="00113C46"/>
    <w:rsid w:val="001140CD"/>
    <w:rsid w:val="001179F9"/>
    <w:rsid w:val="00123D4F"/>
    <w:rsid w:val="00131B41"/>
    <w:rsid w:val="0014601E"/>
    <w:rsid w:val="00151708"/>
    <w:rsid w:val="00152440"/>
    <w:rsid w:val="00153058"/>
    <w:rsid w:val="0016595A"/>
    <w:rsid w:val="00170595"/>
    <w:rsid w:val="00177C4F"/>
    <w:rsid w:val="00180C73"/>
    <w:rsid w:val="001874BA"/>
    <w:rsid w:val="0019382E"/>
    <w:rsid w:val="001971EF"/>
    <w:rsid w:val="001D3A43"/>
    <w:rsid w:val="001E285E"/>
    <w:rsid w:val="001E2A2D"/>
    <w:rsid w:val="001E3005"/>
    <w:rsid w:val="001E6ACB"/>
    <w:rsid w:val="001F2BA9"/>
    <w:rsid w:val="0020298E"/>
    <w:rsid w:val="00204681"/>
    <w:rsid w:val="002069B8"/>
    <w:rsid w:val="0021121E"/>
    <w:rsid w:val="0021228F"/>
    <w:rsid w:val="00213B51"/>
    <w:rsid w:val="00217808"/>
    <w:rsid w:val="00235127"/>
    <w:rsid w:val="002364C4"/>
    <w:rsid w:val="00251949"/>
    <w:rsid w:val="00282DC9"/>
    <w:rsid w:val="002861DF"/>
    <w:rsid w:val="00294F3E"/>
    <w:rsid w:val="002966FB"/>
    <w:rsid w:val="002A0337"/>
    <w:rsid w:val="002A06CA"/>
    <w:rsid w:val="002C0CFE"/>
    <w:rsid w:val="002C1FE7"/>
    <w:rsid w:val="002E2DE9"/>
    <w:rsid w:val="002E75A3"/>
    <w:rsid w:val="002F128F"/>
    <w:rsid w:val="002F3680"/>
    <w:rsid w:val="0031478D"/>
    <w:rsid w:val="00315C72"/>
    <w:rsid w:val="0033337F"/>
    <w:rsid w:val="003333FF"/>
    <w:rsid w:val="003505AB"/>
    <w:rsid w:val="00351A66"/>
    <w:rsid w:val="0035394A"/>
    <w:rsid w:val="003606D1"/>
    <w:rsid w:val="00361CD8"/>
    <w:rsid w:val="003659FF"/>
    <w:rsid w:val="00386CAB"/>
    <w:rsid w:val="00392F72"/>
    <w:rsid w:val="003A51E3"/>
    <w:rsid w:val="003C4D8C"/>
    <w:rsid w:val="003D44C7"/>
    <w:rsid w:val="003F261A"/>
    <w:rsid w:val="00414A7D"/>
    <w:rsid w:val="00416337"/>
    <w:rsid w:val="004173D4"/>
    <w:rsid w:val="004367EE"/>
    <w:rsid w:val="00441A13"/>
    <w:rsid w:val="0044260A"/>
    <w:rsid w:val="00445E01"/>
    <w:rsid w:val="00452BA2"/>
    <w:rsid w:val="00465222"/>
    <w:rsid w:val="004677E7"/>
    <w:rsid w:val="00472D5B"/>
    <w:rsid w:val="004759E2"/>
    <w:rsid w:val="004A33B9"/>
    <w:rsid w:val="004A4156"/>
    <w:rsid w:val="004A611D"/>
    <w:rsid w:val="004A6610"/>
    <w:rsid w:val="004B5EB3"/>
    <w:rsid w:val="004C5B21"/>
    <w:rsid w:val="004C5E54"/>
    <w:rsid w:val="004F52C3"/>
    <w:rsid w:val="0051273B"/>
    <w:rsid w:val="00514D94"/>
    <w:rsid w:val="005214ED"/>
    <w:rsid w:val="005451C9"/>
    <w:rsid w:val="005548E6"/>
    <w:rsid w:val="00556C3A"/>
    <w:rsid w:val="00560E1B"/>
    <w:rsid w:val="0057153E"/>
    <w:rsid w:val="005722C3"/>
    <w:rsid w:val="005770E4"/>
    <w:rsid w:val="00577EA9"/>
    <w:rsid w:val="00583D45"/>
    <w:rsid w:val="005A43AB"/>
    <w:rsid w:val="005C3C00"/>
    <w:rsid w:val="005D3B5A"/>
    <w:rsid w:val="005D3F74"/>
    <w:rsid w:val="005E2155"/>
    <w:rsid w:val="005F656C"/>
    <w:rsid w:val="005F786D"/>
    <w:rsid w:val="00610BF0"/>
    <w:rsid w:val="00611E52"/>
    <w:rsid w:val="006205D9"/>
    <w:rsid w:val="00640E95"/>
    <w:rsid w:val="00644FB4"/>
    <w:rsid w:val="0064511F"/>
    <w:rsid w:val="00650C6C"/>
    <w:rsid w:val="006859BC"/>
    <w:rsid w:val="006859D6"/>
    <w:rsid w:val="00692B02"/>
    <w:rsid w:val="006A035D"/>
    <w:rsid w:val="006A0FA6"/>
    <w:rsid w:val="006A37E3"/>
    <w:rsid w:val="006A57E3"/>
    <w:rsid w:val="006C0247"/>
    <w:rsid w:val="006C0EFC"/>
    <w:rsid w:val="006C31F1"/>
    <w:rsid w:val="006C325A"/>
    <w:rsid w:val="006C4230"/>
    <w:rsid w:val="006D05E2"/>
    <w:rsid w:val="006D1BD6"/>
    <w:rsid w:val="006D7E73"/>
    <w:rsid w:val="006E33EA"/>
    <w:rsid w:val="006E5C43"/>
    <w:rsid w:val="006F09D4"/>
    <w:rsid w:val="00704242"/>
    <w:rsid w:val="0070716D"/>
    <w:rsid w:val="00707CEA"/>
    <w:rsid w:val="00713D89"/>
    <w:rsid w:val="00716EAE"/>
    <w:rsid w:val="00725FCE"/>
    <w:rsid w:val="007323F3"/>
    <w:rsid w:val="0074559F"/>
    <w:rsid w:val="0075003F"/>
    <w:rsid w:val="0075124A"/>
    <w:rsid w:val="00755727"/>
    <w:rsid w:val="00755BF3"/>
    <w:rsid w:val="0076377E"/>
    <w:rsid w:val="00771086"/>
    <w:rsid w:val="0077149C"/>
    <w:rsid w:val="00776CF1"/>
    <w:rsid w:val="0078525E"/>
    <w:rsid w:val="00790A6C"/>
    <w:rsid w:val="0079383D"/>
    <w:rsid w:val="007954EF"/>
    <w:rsid w:val="007A7E49"/>
    <w:rsid w:val="007B511E"/>
    <w:rsid w:val="007B6F22"/>
    <w:rsid w:val="007B700C"/>
    <w:rsid w:val="007C39E6"/>
    <w:rsid w:val="007C5743"/>
    <w:rsid w:val="007D4DD9"/>
    <w:rsid w:val="007D6A88"/>
    <w:rsid w:val="007D7433"/>
    <w:rsid w:val="007E2AEF"/>
    <w:rsid w:val="0081071C"/>
    <w:rsid w:val="00811A19"/>
    <w:rsid w:val="00813B5C"/>
    <w:rsid w:val="00815482"/>
    <w:rsid w:val="008167A5"/>
    <w:rsid w:val="00821BB2"/>
    <w:rsid w:val="00825990"/>
    <w:rsid w:val="00836024"/>
    <w:rsid w:val="0083729E"/>
    <w:rsid w:val="00855DDC"/>
    <w:rsid w:val="00887EE3"/>
    <w:rsid w:val="00895428"/>
    <w:rsid w:val="00895FCB"/>
    <w:rsid w:val="00897E3F"/>
    <w:rsid w:val="008A695C"/>
    <w:rsid w:val="008C0378"/>
    <w:rsid w:val="008C10AC"/>
    <w:rsid w:val="008D651B"/>
    <w:rsid w:val="008D7593"/>
    <w:rsid w:val="008E1F75"/>
    <w:rsid w:val="008F100A"/>
    <w:rsid w:val="008F10B8"/>
    <w:rsid w:val="008F239E"/>
    <w:rsid w:val="008F33EA"/>
    <w:rsid w:val="008F3CDD"/>
    <w:rsid w:val="008F3E3E"/>
    <w:rsid w:val="00927488"/>
    <w:rsid w:val="0093089D"/>
    <w:rsid w:val="00940AFE"/>
    <w:rsid w:val="0094580B"/>
    <w:rsid w:val="00946F79"/>
    <w:rsid w:val="00957BF1"/>
    <w:rsid w:val="009626AF"/>
    <w:rsid w:val="00962E53"/>
    <w:rsid w:val="00967D32"/>
    <w:rsid w:val="00971C81"/>
    <w:rsid w:val="0097694D"/>
    <w:rsid w:val="00981366"/>
    <w:rsid w:val="009825AF"/>
    <w:rsid w:val="009901E1"/>
    <w:rsid w:val="009953C4"/>
    <w:rsid w:val="009A53AD"/>
    <w:rsid w:val="009B5F32"/>
    <w:rsid w:val="009B77B0"/>
    <w:rsid w:val="009B7AFD"/>
    <w:rsid w:val="009C78F7"/>
    <w:rsid w:val="009D38F7"/>
    <w:rsid w:val="009D4096"/>
    <w:rsid w:val="009E2002"/>
    <w:rsid w:val="009E31DD"/>
    <w:rsid w:val="009F6E95"/>
    <w:rsid w:val="00A02E96"/>
    <w:rsid w:val="00A11321"/>
    <w:rsid w:val="00A13A6C"/>
    <w:rsid w:val="00A1701C"/>
    <w:rsid w:val="00A278D0"/>
    <w:rsid w:val="00A34430"/>
    <w:rsid w:val="00A56C66"/>
    <w:rsid w:val="00A60436"/>
    <w:rsid w:val="00A638F3"/>
    <w:rsid w:val="00A723F7"/>
    <w:rsid w:val="00A80D90"/>
    <w:rsid w:val="00A83892"/>
    <w:rsid w:val="00A838D3"/>
    <w:rsid w:val="00A9054F"/>
    <w:rsid w:val="00A90FF3"/>
    <w:rsid w:val="00A93658"/>
    <w:rsid w:val="00A9621C"/>
    <w:rsid w:val="00A96BDA"/>
    <w:rsid w:val="00AA11C4"/>
    <w:rsid w:val="00AA17EF"/>
    <w:rsid w:val="00AA42A7"/>
    <w:rsid w:val="00AC5A0F"/>
    <w:rsid w:val="00AD51A3"/>
    <w:rsid w:val="00AD6D54"/>
    <w:rsid w:val="00AE6AAB"/>
    <w:rsid w:val="00AF124E"/>
    <w:rsid w:val="00AF7B21"/>
    <w:rsid w:val="00B0414C"/>
    <w:rsid w:val="00B0694B"/>
    <w:rsid w:val="00B0726C"/>
    <w:rsid w:val="00B11A79"/>
    <w:rsid w:val="00B12D58"/>
    <w:rsid w:val="00B13BC2"/>
    <w:rsid w:val="00B20E5D"/>
    <w:rsid w:val="00B239FB"/>
    <w:rsid w:val="00B26808"/>
    <w:rsid w:val="00B27D02"/>
    <w:rsid w:val="00B43DBA"/>
    <w:rsid w:val="00B54A77"/>
    <w:rsid w:val="00B707CC"/>
    <w:rsid w:val="00B75F1D"/>
    <w:rsid w:val="00B80127"/>
    <w:rsid w:val="00B853AA"/>
    <w:rsid w:val="00B90C8F"/>
    <w:rsid w:val="00BA32A1"/>
    <w:rsid w:val="00BA5682"/>
    <w:rsid w:val="00BC38BF"/>
    <w:rsid w:val="00BE6D0B"/>
    <w:rsid w:val="00C02FF2"/>
    <w:rsid w:val="00C05800"/>
    <w:rsid w:val="00C21C3D"/>
    <w:rsid w:val="00C35172"/>
    <w:rsid w:val="00C3638C"/>
    <w:rsid w:val="00C4675B"/>
    <w:rsid w:val="00C51F9A"/>
    <w:rsid w:val="00C6366A"/>
    <w:rsid w:val="00C65148"/>
    <w:rsid w:val="00C77D27"/>
    <w:rsid w:val="00C871AF"/>
    <w:rsid w:val="00C95576"/>
    <w:rsid w:val="00CA0995"/>
    <w:rsid w:val="00CA1237"/>
    <w:rsid w:val="00CA224F"/>
    <w:rsid w:val="00CB04C4"/>
    <w:rsid w:val="00CB0E5D"/>
    <w:rsid w:val="00CB29EC"/>
    <w:rsid w:val="00CC5225"/>
    <w:rsid w:val="00CD326D"/>
    <w:rsid w:val="00CD70E2"/>
    <w:rsid w:val="00CD7B20"/>
    <w:rsid w:val="00D029C9"/>
    <w:rsid w:val="00D11EB1"/>
    <w:rsid w:val="00D174D2"/>
    <w:rsid w:val="00D20031"/>
    <w:rsid w:val="00D2353C"/>
    <w:rsid w:val="00D24BAC"/>
    <w:rsid w:val="00D27C23"/>
    <w:rsid w:val="00D440FB"/>
    <w:rsid w:val="00D54502"/>
    <w:rsid w:val="00D61FF2"/>
    <w:rsid w:val="00D6477B"/>
    <w:rsid w:val="00D66C52"/>
    <w:rsid w:val="00D6799B"/>
    <w:rsid w:val="00D728D9"/>
    <w:rsid w:val="00D7294A"/>
    <w:rsid w:val="00D73931"/>
    <w:rsid w:val="00D75C84"/>
    <w:rsid w:val="00D77EE1"/>
    <w:rsid w:val="00D91098"/>
    <w:rsid w:val="00D93DF5"/>
    <w:rsid w:val="00D95C08"/>
    <w:rsid w:val="00D9645B"/>
    <w:rsid w:val="00D97188"/>
    <w:rsid w:val="00DA73EC"/>
    <w:rsid w:val="00DB07E2"/>
    <w:rsid w:val="00DB2819"/>
    <w:rsid w:val="00DB4A1A"/>
    <w:rsid w:val="00DC0106"/>
    <w:rsid w:val="00DC74C9"/>
    <w:rsid w:val="00DD1288"/>
    <w:rsid w:val="00DD1D6A"/>
    <w:rsid w:val="00DD78B6"/>
    <w:rsid w:val="00DE0C07"/>
    <w:rsid w:val="00DE5911"/>
    <w:rsid w:val="00E02A2D"/>
    <w:rsid w:val="00E05276"/>
    <w:rsid w:val="00E05B46"/>
    <w:rsid w:val="00E13F70"/>
    <w:rsid w:val="00E15CC9"/>
    <w:rsid w:val="00E254FC"/>
    <w:rsid w:val="00E37A62"/>
    <w:rsid w:val="00E449CA"/>
    <w:rsid w:val="00E51CBF"/>
    <w:rsid w:val="00E57ADE"/>
    <w:rsid w:val="00E61100"/>
    <w:rsid w:val="00E63471"/>
    <w:rsid w:val="00E71764"/>
    <w:rsid w:val="00E8623C"/>
    <w:rsid w:val="00E95932"/>
    <w:rsid w:val="00EA55A9"/>
    <w:rsid w:val="00EA7D85"/>
    <w:rsid w:val="00EB0285"/>
    <w:rsid w:val="00EB0878"/>
    <w:rsid w:val="00EB7880"/>
    <w:rsid w:val="00EC54B6"/>
    <w:rsid w:val="00EC611A"/>
    <w:rsid w:val="00ED7AD3"/>
    <w:rsid w:val="00ED7DC7"/>
    <w:rsid w:val="00EE0CBA"/>
    <w:rsid w:val="00EE1680"/>
    <w:rsid w:val="00EE30DF"/>
    <w:rsid w:val="00F008A6"/>
    <w:rsid w:val="00F04C77"/>
    <w:rsid w:val="00F10AFF"/>
    <w:rsid w:val="00F17D9A"/>
    <w:rsid w:val="00F232A5"/>
    <w:rsid w:val="00F2721B"/>
    <w:rsid w:val="00F30116"/>
    <w:rsid w:val="00F43A2D"/>
    <w:rsid w:val="00F518CB"/>
    <w:rsid w:val="00F53D17"/>
    <w:rsid w:val="00F5444E"/>
    <w:rsid w:val="00F70E93"/>
    <w:rsid w:val="00F71470"/>
    <w:rsid w:val="00F74B1B"/>
    <w:rsid w:val="00F770AB"/>
    <w:rsid w:val="00F827A5"/>
    <w:rsid w:val="00F83FE8"/>
    <w:rsid w:val="00F8757D"/>
    <w:rsid w:val="00F94AFA"/>
    <w:rsid w:val="00FA0EE1"/>
    <w:rsid w:val="00FA1F3C"/>
    <w:rsid w:val="00FB2501"/>
    <w:rsid w:val="00FC6E59"/>
    <w:rsid w:val="00FD176C"/>
    <w:rsid w:val="00FD220A"/>
    <w:rsid w:val="00FD55B3"/>
    <w:rsid w:val="00FF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6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13A6C"/>
    <w:pPr>
      <w:keepNext/>
      <w:numPr>
        <w:numId w:val="1"/>
      </w:numPr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qFormat/>
    <w:rsid w:val="00A13A6C"/>
    <w:pPr>
      <w:keepNext/>
      <w:numPr>
        <w:ilvl w:val="1"/>
        <w:numId w:val="1"/>
      </w:numPr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A13A6C"/>
    <w:pPr>
      <w:keepNext/>
      <w:numPr>
        <w:ilvl w:val="2"/>
        <w:numId w:val="1"/>
      </w:numPr>
      <w:jc w:val="center"/>
      <w:outlineLvl w:val="2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link w:val="50"/>
    <w:qFormat/>
    <w:rsid w:val="00A13A6C"/>
    <w:pPr>
      <w:keepNext/>
      <w:numPr>
        <w:ilvl w:val="4"/>
        <w:numId w:val="1"/>
      </w:numPr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A13A6C"/>
    <w:pPr>
      <w:keepNext/>
      <w:numPr>
        <w:ilvl w:val="5"/>
        <w:numId w:val="1"/>
      </w:numPr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qFormat/>
    <w:rsid w:val="00A13A6C"/>
    <w:pPr>
      <w:keepNext/>
      <w:numPr>
        <w:ilvl w:val="6"/>
        <w:numId w:val="1"/>
      </w:numPr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A13A6C"/>
    <w:pPr>
      <w:keepNext/>
      <w:numPr>
        <w:ilvl w:val="7"/>
        <w:numId w:val="1"/>
      </w:numPr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A6C"/>
    <w:rPr>
      <w:rFonts w:ascii="Arial" w:eastAsia="Times New Roman" w:hAnsi="Arial"/>
      <w:caps/>
      <w:sz w:val="28"/>
    </w:rPr>
  </w:style>
  <w:style w:type="character" w:customStyle="1" w:styleId="20">
    <w:name w:val="Заголовок 2 Знак"/>
    <w:basedOn w:val="a0"/>
    <w:link w:val="2"/>
    <w:rsid w:val="00A13A6C"/>
    <w:rPr>
      <w:rFonts w:ascii="Times New Roman" w:eastAsia="Times New Roman" w:hAnsi="Times New Roman"/>
      <w:b/>
      <w:sz w:val="28"/>
      <w:lang w:val="en-US"/>
    </w:rPr>
  </w:style>
  <w:style w:type="character" w:customStyle="1" w:styleId="30">
    <w:name w:val="Заголовок 3 Знак"/>
    <w:basedOn w:val="a0"/>
    <w:link w:val="3"/>
    <w:rsid w:val="00A13A6C"/>
    <w:rPr>
      <w:rFonts w:ascii="Arial" w:eastAsia="Times New Roman" w:hAnsi="Arial"/>
      <w:sz w:val="28"/>
    </w:rPr>
  </w:style>
  <w:style w:type="character" w:customStyle="1" w:styleId="50">
    <w:name w:val="Заголовок 5 Знак"/>
    <w:basedOn w:val="a0"/>
    <w:link w:val="5"/>
    <w:rsid w:val="00A13A6C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basedOn w:val="a0"/>
    <w:link w:val="6"/>
    <w:rsid w:val="00A13A6C"/>
    <w:rPr>
      <w:rFonts w:ascii="Times New Roman" w:eastAsia="Times New Roman" w:hAnsi="Times New Roman"/>
      <w:b/>
      <w:caps/>
      <w:sz w:val="24"/>
    </w:rPr>
  </w:style>
  <w:style w:type="character" w:customStyle="1" w:styleId="70">
    <w:name w:val="Заголовок 7 Знак"/>
    <w:basedOn w:val="a0"/>
    <w:link w:val="7"/>
    <w:rsid w:val="00A13A6C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A13A6C"/>
    <w:rPr>
      <w:rFonts w:ascii="Times New Roman" w:eastAsia="Times New Roman" w:hAnsi="Times New Roman"/>
      <w:b/>
      <w:caps/>
      <w:sz w:val="24"/>
    </w:rPr>
  </w:style>
  <w:style w:type="paragraph" w:styleId="a3">
    <w:name w:val="Body Text Indent"/>
    <w:basedOn w:val="a"/>
    <w:link w:val="a4"/>
    <w:rsid w:val="00A13A6C"/>
    <w:pPr>
      <w:ind w:left="4253"/>
    </w:pPr>
    <w:rPr>
      <w:rFonts w:ascii="Arial" w:hAnsi="Arial"/>
      <w:szCs w:val="20"/>
    </w:rPr>
  </w:style>
  <w:style w:type="character" w:customStyle="1" w:styleId="a4">
    <w:name w:val="Основной текст с отступом Знак"/>
    <w:basedOn w:val="a0"/>
    <w:link w:val="a3"/>
    <w:rsid w:val="00A13A6C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13A6C"/>
    <w:pPr>
      <w:jc w:val="both"/>
    </w:pPr>
    <w:rPr>
      <w:rFonts w:ascii="Arial" w:hAnsi="Arial"/>
      <w:sz w:val="28"/>
      <w:szCs w:val="20"/>
    </w:rPr>
  </w:style>
  <w:style w:type="character" w:customStyle="1" w:styleId="a6">
    <w:name w:val="Основной текст Знак"/>
    <w:basedOn w:val="a0"/>
    <w:link w:val="a5"/>
    <w:rsid w:val="00A13A6C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A13A6C"/>
    <w:rPr>
      <w:rFonts w:ascii="Arial" w:hAnsi="Arial"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A13A6C"/>
    <w:rPr>
      <w:rFonts w:ascii="Arial" w:eastAsia="Times New Roman" w:hAnsi="Arial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A13A6C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13A6C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A13A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13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13A6C"/>
  </w:style>
  <w:style w:type="character" w:styleId="aa">
    <w:name w:val="Hyperlink"/>
    <w:basedOn w:val="a0"/>
    <w:rsid w:val="00A13A6C"/>
    <w:rPr>
      <w:color w:val="0000FF"/>
      <w:u w:val="single"/>
    </w:rPr>
  </w:style>
  <w:style w:type="paragraph" w:customStyle="1" w:styleId="ATN">
    <w:name w:val="ATN"/>
    <w:basedOn w:val="a"/>
    <w:link w:val="ATN0"/>
    <w:rsid w:val="00A13A6C"/>
    <w:pPr>
      <w:ind w:firstLine="709"/>
      <w:jc w:val="both"/>
    </w:pPr>
    <w:rPr>
      <w:rFonts w:ascii="Arial" w:hAnsi="Arial" w:cs="Arial"/>
      <w:lang w:val="be-BY" w:eastAsia="be-BY"/>
    </w:rPr>
  </w:style>
  <w:style w:type="character" w:customStyle="1" w:styleId="ATN0">
    <w:name w:val="ATN Знак"/>
    <w:basedOn w:val="a0"/>
    <w:link w:val="ATN"/>
    <w:rsid w:val="00A13A6C"/>
    <w:rPr>
      <w:rFonts w:ascii="Arial" w:eastAsia="Times New Roman" w:hAnsi="Arial" w:cs="Arial"/>
      <w:sz w:val="24"/>
      <w:szCs w:val="24"/>
      <w:lang w:val="be-BY" w:eastAsia="be-BY"/>
    </w:rPr>
  </w:style>
  <w:style w:type="paragraph" w:styleId="ab">
    <w:name w:val="footer"/>
    <w:basedOn w:val="a"/>
    <w:link w:val="ac"/>
    <w:uiPriority w:val="99"/>
    <w:unhideWhenUsed/>
    <w:rsid w:val="00A13A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13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13A6C"/>
    <w:pPr>
      <w:ind w:left="720"/>
      <w:contextualSpacing/>
    </w:pPr>
  </w:style>
  <w:style w:type="paragraph" w:customStyle="1" w:styleId="25">
    <w:name w:val="Обычный2"/>
    <w:rsid w:val="00A13A6C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2364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64C4"/>
    <w:rPr>
      <w:rFonts w:ascii="Tahoma" w:eastAsia="Times New Roman" w:hAnsi="Tahoma" w:cs="Tahoma"/>
      <w:sz w:val="16"/>
      <w:szCs w:val="16"/>
    </w:rPr>
  </w:style>
  <w:style w:type="paragraph" w:customStyle="1" w:styleId="10-99">
    <w:name w:val="10-99"/>
    <w:basedOn w:val="a5"/>
    <w:uiPriority w:val="99"/>
    <w:rsid w:val="00895FCB"/>
    <w:pPr>
      <w:autoSpaceDE w:val="0"/>
      <w:autoSpaceDN w:val="0"/>
      <w:adjustRightInd w:val="0"/>
      <w:ind w:left="312" w:hanging="312"/>
    </w:pPr>
    <w:rPr>
      <w:rFonts w:ascii="Times New Roman CYR" w:hAnsi="Times New Roman CYR" w:cs="Times New Roman CYR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18</Pages>
  <Words>4221</Words>
  <Characters>24062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28227</CharactersWithSpaces>
  <SharedDoc>false</SharedDoc>
  <HLinks>
    <vt:vector size="24" baseType="variant">
      <vt:variant>
        <vt:i4>2031638</vt:i4>
      </vt:variant>
      <vt:variant>
        <vt:i4>12</vt:i4>
      </vt:variant>
      <vt:variant>
        <vt:i4>0</vt:i4>
      </vt:variant>
      <vt:variant>
        <vt:i4>5</vt:i4>
      </vt:variant>
      <vt:variant>
        <vt:lpwstr>http://www.mirtv.ru/</vt:lpwstr>
      </vt:variant>
      <vt:variant>
        <vt:lpwstr/>
      </vt:variant>
      <vt:variant>
        <vt:i4>7536755</vt:i4>
      </vt:variant>
      <vt:variant>
        <vt:i4>9</vt:i4>
      </vt:variant>
      <vt:variant>
        <vt:i4>0</vt:i4>
      </vt:variant>
      <vt:variant>
        <vt:i4>5</vt:i4>
      </vt:variant>
      <vt:variant>
        <vt:lpwstr>http://www.ctv.by/</vt:lpwstr>
      </vt:variant>
      <vt:variant>
        <vt:lpwstr/>
      </vt:variant>
      <vt:variant>
        <vt:i4>8192105</vt:i4>
      </vt:variant>
      <vt:variant>
        <vt:i4>6</vt:i4>
      </vt:variant>
      <vt:variant>
        <vt:i4>0</vt:i4>
      </vt:variant>
      <vt:variant>
        <vt:i4>5</vt:i4>
      </vt:variant>
      <vt:variant>
        <vt:lpwstr>http://www.ont.by/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http://www.tvr.by/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student</cp:lastModifiedBy>
  <cp:revision>14</cp:revision>
  <cp:lastPrinted>2014-03-13T10:34:00Z</cp:lastPrinted>
  <dcterms:created xsi:type="dcterms:W3CDTF">2014-03-06T12:01:00Z</dcterms:created>
  <dcterms:modified xsi:type="dcterms:W3CDTF">2014-03-13T10:34:00Z</dcterms:modified>
</cp:coreProperties>
</file>